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4C07B7" w:rsidR="008061C8" w:rsidP="008061C8" w:rsidRDefault="008061C8" w14:paraId="18379941" wp14:textId="77777777">
      <w:pPr>
        <w:rPr>
          <w:rFonts w:ascii="Verdana" w:hAnsi="Verdana"/>
          <w:b/>
          <w:sz w:val="32"/>
        </w:rPr>
      </w:pPr>
      <w:r w:rsidRPr="004C07B7">
        <w:rPr>
          <w:rFonts w:ascii="Verdana" w:hAnsi="Verdana"/>
          <w:b/>
          <w:sz w:val="32"/>
        </w:rPr>
        <w:t>New to Seed Saving</w:t>
      </w:r>
      <w:r>
        <w:rPr>
          <w:rFonts w:ascii="Verdana" w:hAnsi="Verdana"/>
          <w:b/>
          <w:sz w:val="32"/>
        </w:rPr>
        <w:t>?</w:t>
      </w:r>
    </w:p>
    <w:p xmlns:wp14="http://schemas.microsoft.com/office/word/2010/wordml" w:rsidRPr="003C34E6" w:rsidR="008061C8" w:rsidP="008061C8" w:rsidRDefault="008061C8" w14:paraId="672A6659" wp14:textId="77777777">
      <w:pPr>
        <w:rPr>
          <w:sz w:val="18"/>
          <w:szCs w:val="18"/>
        </w:rPr>
      </w:pPr>
    </w:p>
    <w:p xmlns:wp14="http://schemas.microsoft.com/office/word/2010/wordml" w:rsidRPr="004C07B7" w:rsidR="008061C8" w:rsidP="008061C8" w:rsidRDefault="008061C8" w14:paraId="1B754685" wp14:textId="77777777">
      <w:r w:rsidRPr="004C07B7">
        <w:t xml:space="preserve">Start with seeds that are labeled “easy.” These seeds </w:t>
      </w:r>
      <w:r>
        <w:t xml:space="preserve">are great for beginners </w:t>
      </w:r>
      <w:r w:rsidRPr="004C07B7">
        <w:t>and produce plants like the ones you planted.</w:t>
      </w:r>
    </w:p>
    <w:p xmlns:wp14="http://schemas.microsoft.com/office/word/2010/wordml" w:rsidRPr="00381D1F" w:rsidR="008061C8" w:rsidP="008061C8" w:rsidRDefault="008061C8" w14:paraId="0A37501D" wp14:textId="77777777">
      <w:pPr>
        <w:rPr>
          <w:sz w:val="18"/>
          <w:szCs w:val="18"/>
        </w:rPr>
      </w:pPr>
    </w:p>
    <w:p xmlns:wp14="http://schemas.microsoft.com/office/word/2010/wordml" w:rsidRPr="004C07B7" w:rsidR="008061C8" w:rsidP="008061C8" w:rsidRDefault="008061C8" w14:paraId="0C4F3D88" wp14:textId="77777777">
      <w:r w:rsidRPr="004C07B7">
        <w:t xml:space="preserve">We recommend you start </w:t>
      </w:r>
      <w:r>
        <w:t>with these:</w:t>
      </w:r>
    </w:p>
    <w:tbl>
      <w:tblPr>
        <w:tblW w:w="0" w:type="auto"/>
        <w:tblLook w:val="00BF" w:firstRow="1" w:lastRow="0" w:firstColumn="1" w:lastColumn="0" w:noHBand="0" w:noVBand="0"/>
      </w:tblPr>
      <w:tblGrid>
        <w:gridCol w:w="1216"/>
        <w:gridCol w:w="1430"/>
        <w:gridCol w:w="1558"/>
      </w:tblGrid>
      <w:tr xmlns:wp14="http://schemas.microsoft.com/office/word/2010/wordml" w:rsidR="008061C8" w:rsidTr="00934910" w14:paraId="662ED1E1" wp14:textId="77777777">
        <w:trPr>
          <w:cantSplit/>
        </w:trPr>
        <w:tc>
          <w:tcPr>
            <w:tcW w:w="1385" w:type="dxa"/>
            <w:shd w:val="clear" w:color="auto" w:fill="auto"/>
          </w:tcPr>
          <w:p w:rsidRPr="00934910" w:rsidR="008061C8" w:rsidP="00934910" w:rsidRDefault="008061C8" w14:paraId="185BCAEB" wp14:textId="77777777">
            <w:pPr>
              <w:numPr>
                <w:ilvl w:val="0"/>
                <w:numId w:val="3"/>
              </w:numPr>
              <w:rPr>
                <w:szCs w:val="18"/>
              </w:rPr>
            </w:pPr>
            <w:r w:rsidRPr="00934910">
              <w:rPr>
                <w:szCs w:val="18"/>
              </w:rPr>
              <w:t>basil</w:t>
            </w:r>
          </w:p>
          <w:p w:rsidRPr="00934910" w:rsidR="008061C8" w:rsidP="00934910" w:rsidRDefault="008061C8" w14:paraId="7B352D8B" wp14:textId="77777777">
            <w:pPr>
              <w:numPr>
                <w:ilvl w:val="0"/>
                <w:numId w:val="3"/>
              </w:numPr>
              <w:rPr>
                <w:szCs w:val="18"/>
              </w:rPr>
            </w:pPr>
            <w:r w:rsidRPr="00934910">
              <w:rPr>
                <w:szCs w:val="18"/>
              </w:rPr>
              <w:t>beans</w:t>
            </w:r>
          </w:p>
          <w:p w:rsidRPr="00934910" w:rsidR="008061C8" w:rsidP="00934910" w:rsidRDefault="008061C8" w14:paraId="26A29BDA" wp14:textId="77777777">
            <w:pPr>
              <w:numPr>
                <w:ilvl w:val="0"/>
                <w:numId w:val="3"/>
              </w:numPr>
              <w:rPr>
                <w:szCs w:val="18"/>
              </w:rPr>
            </w:pPr>
            <w:r w:rsidRPr="00934910">
              <w:rPr>
                <w:szCs w:val="18"/>
              </w:rPr>
              <w:t>beets</w:t>
            </w:r>
          </w:p>
          <w:p w:rsidRPr="00934910" w:rsidR="008061C8" w:rsidP="00934910" w:rsidRDefault="008061C8" w14:paraId="6F7D4FC5" wp14:textId="77777777">
            <w:pPr>
              <w:numPr>
                <w:ilvl w:val="0"/>
                <w:numId w:val="3"/>
              </w:numPr>
              <w:rPr>
                <w:szCs w:val="18"/>
              </w:rPr>
            </w:pPr>
            <w:r w:rsidRPr="00934910">
              <w:rPr>
                <w:szCs w:val="18"/>
              </w:rPr>
              <w:t>carrots</w:t>
            </w:r>
          </w:p>
          <w:p w:rsidRPr="00934910" w:rsidR="008061C8" w:rsidP="00934910" w:rsidRDefault="008061C8" w14:paraId="15D2088B" wp14:textId="77777777">
            <w:pPr>
              <w:numPr>
                <w:ilvl w:val="0"/>
                <w:numId w:val="3"/>
              </w:numPr>
              <w:rPr>
                <w:szCs w:val="18"/>
              </w:rPr>
            </w:pPr>
            <w:r w:rsidRPr="00934910">
              <w:rPr>
                <w:szCs w:val="18"/>
              </w:rPr>
              <w:t>chard</w:t>
            </w:r>
          </w:p>
        </w:tc>
        <w:tc>
          <w:tcPr>
            <w:tcW w:w="1715" w:type="dxa"/>
            <w:shd w:val="clear" w:color="auto" w:fill="auto"/>
          </w:tcPr>
          <w:p w:rsidRPr="00934910" w:rsidR="008061C8" w:rsidP="00934910" w:rsidRDefault="008061C8" w14:paraId="272B0DAE" wp14:textId="77777777">
            <w:pPr>
              <w:numPr>
                <w:ilvl w:val="0"/>
                <w:numId w:val="3"/>
              </w:numPr>
              <w:rPr>
                <w:szCs w:val="18"/>
              </w:rPr>
            </w:pPr>
            <w:r w:rsidRPr="00934910">
              <w:rPr>
                <w:szCs w:val="18"/>
              </w:rPr>
              <w:t>eggplant</w:t>
            </w:r>
          </w:p>
          <w:p w:rsidRPr="00934910" w:rsidR="008061C8" w:rsidP="00934910" w:rsidRDefault="008061C8" w14:paraId="3B5938A2" wp14:textId="77777777">
            <w:pPr>
              <w:numPr>
                <w:ilvl w:val="0"/>
                <w:numId w:val="3"/>
              </w:numPr>
              <w:rPr>
                <w:szCs w:val="18"/>
              </w:rPr>
            </w:pPr>
            <w:r w:rsidRPr="00934910">
              <w:rPr>
                <w:szCs w:val="18"/>
              </w:rPr>
              <w:t>leeks</w:t>
            </w:r>
          </w:p>
          <w:p w:rsidRPr="00934910" w:rsidR="008061C8" w:rsidP="00934910" w:rsidRDefault="008061C8" w14:paraId="6DF1AC5E" wp14:textId="77777777">
            <w:pPr>
              <w:numPr>
                <w:ilvl w:val="0"/>
                <w:numId w:val="3"/>
              </w:numPr>
              <w:rPr>
                <w:szCs w:val="18"/>
              </w:rPr>
            </w:pPr>
            <w:r w:rsidRPr="00934910">
              <w:rPr>
                <w:szCs w:val="18"/>
              </w:rPr>
              <w:t>lettuce</w:t>
            </w:r>
          </w:p>
          <w:p w:rsidRPr="00934910" w:rsidR="008061C8" w:rsidP="00934910" w:rsidRDefault="008061C8" w14:paraId="28268E7B" wp14:textId="77777777">
            <w:pPr>
              <w:numPr>
                <w:ilvl w:val="0"/>
                <w:numId w:val="3"/>
              </w:numPr>
              <w:rPr>
                <w:szCs w:val="18"/>
              </w:rPr>
            </w:pPr>
            <w:r w:rsidRPr="00934910">
              <w:rPr>
                <w:szCs w:val="18"/>
              </w:rPr>
              <w:t>onions</w:t>
            </w:r>
          </w:p>
          <w:p w:rsidRPr="00934910" w:rsidR="008061C8" w:rsidP="00934910" w:rsidRDefault="008061C8" w14:paraId="7E55796F" wp14:textId="77777777">
            <w:pPr>
              <w:numPr>
                <w:ilvl w:val="0"/>
                <w:numId w:val="3"/>
              </w:numPr>
              <w:rPr>
                <w:szCs w:val="18"/>
              </w:rPr>
            </w:pPr>
            <w:r w:rsidRPr="00934910">
              <w:rPr>
                <w:szCs w:val="18"/>
              </w:rPr>
              <w:t>parsley</w:t>
            </w:r>
          </w:p>
        </w:tc>
        <w:tc>
          <w:tcPr>
            <w:tcW w:w="1320" w:type="dxa"/>
            <w:shd w:val="clear" w:color="auto" w:fill="auto"/>
          </w:tcPr>
          <w:p w:rsidRPr="00934910" w:rsidR="008061C8" w:rsidP="00934910" w:rsidRDefault="008061C8" w14:paraId="48772A62" wp14:textId="77777777">
            <w:pPr>
              <w:numPr>
                <w:ilvl w:val="0"/>
                <w:numId w:val="3"/>
              </w:numPr>
              <w:rPr>
                <w:szCs w:val="18"/>
              </w:rPr>
            </w:pPr>
            <w:r w:rsidRPr="00934910">
              <w:rPr>
                <w:szCs w:val="18"/>
              </w:rPr>
              <w:t>peas</w:t>
            </w:r>
          </w:p>
          <w:p w:rsidRPr="00934910" w:rsidR="008061C8" w:rsidP="00934910" w:rsidRDefault="008061C8" w14:paraId="004067D7" wp14:textId="77777777">
            <w:pPr>
              <w:numPr>
                <w:ilvl w:val="0"/>
                <w:numId w:val="3"/>
              </w:numPr>
              <w:rPr>
                <w:szCs w:val="18"/>
              </w:rPr>
            </w:pPr>
            <w:r w:rsidRPr="00934910">
              <w:rPr>
                <w:szCs w:val="18"/>
              </w:rPr>
              <w:t>peppers</w:t>
            </w:r>
          </w:p>
          <w:p w:rsidRPr="00934910" w:rsidR="008061C8" w:rsidP="00934910" w:rsidRDefault="008061C8" w14:paraId="50F9D377" wp14:textId="77777777">
            <w:pPr>
              <w:numPr>
                <w:ilvl w:val="0"/>
                <w:numId w:val="3"/>
              </w:numPr>
              <w:rPr>
                <w:szCs w:val="18"/>
              </w:rPr>
            </w:pPr>
            <w:r w:rsidRPr="00934910">
              <w:rPr>
                <w:szCs w:val="18"/>
              </w:rPr>
              <w:t>spinach</w:t>
            </w:r>
          </w:p>
          <w:p w:rsidRPr="00934910" w:rsidR="008061C8" w:rsidP="00934910" w:rsidRDefault="008061C8" w14:paraId="5E410AF7" wp14:textId="77777777">
            <w:pPr>
              <w:numPr>
                <w:ilvl w:val="0"/>
                <w:numId w:val="3"/>
              </w:numPr>
              <w:rPr>
                <w:szCs w:val="18"/>
              </w:rPr>
            </w:pPr>
            <w:r w:rsidRPr="00934910">
              <w:rPr>
                <w:szCs w:val="18"/>
              </w:rPr>
              <w:t>sunflowers</w:t>
            </w:r>
          </w:p>
          <w:p w:rsidRPr="00934910" w:rsidR="008061C8" w:rsidP="00934910" w:rsidRDefault="008061C8" w14:paraId="62F755FB" wp14:textId="77777777">
            <w:pPr>
              <w:numPr>
                <w:ilvl w:val="0"/>
                <w:numId w:val="3"/>
              </w:numPr>
              <w:rPr>
                <w:szCs w:val="18"/>
              </w:rPr>
            </w:pPr>
            <w:r w:rsidRPr="00934910">
              <w:rPr>
                <w:szCs w:val="18"/>
              </w:rPr>
              <w:t>tomatoes</w:t>
            </w:r>
          </w:p>
        </w:tc>
      </w:tr>
    </w:tbl>
    <w:p xmlns:wp14="http://schemas.microsoft.com/office/word/2010/wordml" w:rsidRPr="008C2159" w:rsidR="008061C8" w:rsidP="008061C8" w:rsidRDefault="008061C8" w14:paraId="5DAB6C7B" wp14:textId="77777777">
      <w:pPr>
        <w:rPr>
          <w:sz w:val="18"/>
          <w:szCs w:val="18"/>
        </w:rPr>
      </w:pPr>
    </w:p>
    <w:p xmlns:wp14="http://schemas.microsoft.com/office/word/2010/wordml" w:rsidRPr="004C07B7" w:rsidR="008061C8" w:rsidP="008061C8" w:rsidRDefault="008061C8" w14:paraId="2C8A8D52" wp14:textId="77777777">
      <w:r w:rsidRPr="004C07B7">
        <w:t xml:space="preserve">The seeds that are labeled “advanced” </w:t>
      </w:r>
      <w:r>
        <w:t xml:space="preserve">require special planning </w:t>
      </w:r>
      <w:r w:rsidRPr="004C07B7">
        <w:t xml:space="preserve">to preserve varietal purity. </w:t>
      </w:r>
      <w:r>
        <w:t xml:space="preserve">If certain precautions are not taken with them, </w:t>
      </w:r>
      <w:r w:rsidRPr="004C07B7">
        <w:t xml:space="preserve">then </w:t>
      </w:r>
      <w:r>
        <w:t>the next grower will</w:t>
      </w:r>
      <w:r w:rsidRPr="004C07B7">
        <w:t xml:space="preserve"> not </w:t>
      </w:r>
      <w:r>
        <w:t>get the same plant</w:t>
      </w:r>
      <w:r w:rsidRPr="004C07B7">
        <w:t xml:space="preserve">. </w:t>
      </w:r>
      <w:r>
        <w:t xml:space="preserve"> </w:t>
      </w:r>
      <w:r w:rsidRPr="004C07B7">
        <w:t xml:space="preserve">We want to ensure that the seeds that you return </w:t>
      </w:r>
      <w:r>
        <w:t xml:space="preserve">to the library </w:t>
      </w:r>
      <w:r w:rsidRPr="004C07B7">
        <w:t xml:space="preserve">are indeed what they claim to be. So </w:t>
      </w:r>
      <w:r>
        <w:t xml:space="preserve">please borrow “advanced” seeds only after you have learned about isolating plants to prevent cross-pollination.  </w:t>
      </w:r>
    </w:p>
    <w:p xmlns:wp14="http://schemas.microsoft.com/office/word/2010/wordml" w:rsidRPr="00381D1F" w:rsidR="008061C8" w:rsidP="008061C8" w:rsidRDefault="008061C8" w14:paraId="02EB378F" wp14:textId="77777777">
      <w:pPr>
        <w:rPr>
          <w:rFonts w:ascii="Verdana" w:hAnsi="Verdana"/>
          <w:b/>
          <w:sz w:val="18"/>
          <w:szCs w:val="18"/>
        </w:rPr>
      </w:pPr>
    </w:p>
    <w:p xmlns:wp14="http://schemas.microsoft.com/office/word/2010/wordml" w:rsidRPr="004C07B7" w:rsidR="008061C8" w:rsidP="008061C8" w:rsidRDefault="008061C8" w14:paraId="79DFF0A5" wp14:textId="77777777">
      <w:pPr>
        <w:rPr>
          <w:rFonts w:ascii="Verdana" w:hAnsi="Verdana"/>
          <w:b/>
          <w:sz w:val="32"/>
        </w:rPr>
      </w:pPr>
      <w:r w:rsidRPr="004C07B7">
        <w:rPr>
          <w:rFonts w:ascii="Verdana" w:hAnsi="Verdana"/>
          <w:b/>
          <w:sz w:val="32"/>
        </w:rPr>
        <w:t>Library Organization</w:t>
      </w:r>
    </w:p>
    <w:p xmlns:wp14="http://schemas.microsoft.com/office/word/2010/wordml" w:rsidRPr="008C2159" w:rsidR="008061C8" w:rsidP="008061C8" w:rsidRDefault="008061C8" w14:paraId="29D6B04F" wp14:textId="77777777">
      <w:pPr>
        <w:rPr>
          <w:rFonts w:ascii="Verdana" w:hAnsi="Verdana"/>
          <w:b/>
          <w:sz w:val="18"/>
        </w:rPr>
      </w:pPr>
      <w:r w:rsidRPr="004C07B7">
        <w:rPr>
          <w:rFonts w:ascii="Verdana" w:hAnsi="Verdana"/>
          <w:b/>
          <w:sz w:val="32"/>
        </w:rPr>
        <w:t xml:space="preserve"> </w:t>
      </w:r>
    </w:p>
    <w:p xmlns:wp14="http://schemas.microsoft.com/office/word/2010/wordml" w:rsidR="008061C8" w:rsidP="008061C8" w:rsidRDefault="008061C8" w14:paraId="3D21B26B" wp14:textId="77777777">
      <w:pPr>
        <w:rPr>
          <w:rFonts w:cs="ArialMT"/>
          <w:szCs w:val="28"/>
          <w:lang w:bidi="en-US"/>
        </w:rPr>
      </w:pPr>
      <w:r>
        <w:rPr>
          <w:rFonts w:cs="ArialMT"/>
          <w:szCs w:val="28"/>
          <w:lang w:bidi="en-US"/>
        </w:rPr>
        <w:t xml:space="preserve">The library is organized by plant families. </w:t>
      </w:r>
    </w:p>
    <w:p xmlns:wp14="http://schemas.microsoft.com/office/word/2010/wordml" w:rsidR="008061C8" w:rsidP="008061C8" w:rsidRDefault="008061C8" w14:paraId="342083BB" wp14:textId="77777777">
      <w:r>
        <w:rPr>
          <w:rFonts w:cs="ArialMT"/>
          <w:szCs w:val="28"/>
          <w:lang w:bidi="en-US"/>
        </w:rPr>
        <w:t xml:space="preserve">The system is color-coded and corresponds to the families </w:t>
      </w:r>
      <w:r w:rsidRPr="008061C8">
        <w:rPr>
          <w:rFonts w:cs="ArialMT"/>
          <w:szCs w:val="28"/>
          <w:lang w:bidi="en-US"/>
        </w:rPr>
        <w:t xml:space="preserve">listed on the </w:t>
      </w:r>
      <w:r w:rsidRPr="008061C8">
        <w:rPr>
          <w:rFonts w:cs="ArialMT"/>
          <w:b/>
          <w:szCs w:val="28"/>
          <w:lang w:bidi="en-US"/>
        </w:rPr>
        <w:t>Planting Times</w:t>
      </w:r>
      <w:r w:rsidRPr="008061C8">
        <w:rPr>
          <w:rFonts w:cs="ArialMT"/>
          <w:szCs w:val="28"/>
          <w:lang w:bidi="en-US"/>
        </w:rPr>
        <w:t xml:space="preserve"> chart</w:t>
      </w:r>
      <w:r w:rsidRPr="008061C8">
        <w:t xml:space="preserve">, which is posted in the Seed Library and on our website. </w:t>
      </w:r>
    </w:p>
    <w:p xmlns:wp14="http://schemas.microsoft.com/office/word/2010/wordml" w:rsidRPr="008C2159" w:rsidR="008061C8" w:rsidP="008061C8" w:rsidRDefault="008061C8" w14:paraId="6A05A809" wp14:textId="77777777">
      <w:pPr>
        <w:rPr>
          <w:sz w:val="18"/>
        </w:rPr>
      </w:pPr>
    </w:p>
    <w:p xmlns:wp14="http://schemas.microsoft.com/office/word/2010/wordml" w:rsidRPr="00B81DF3" w:rsidR="008061C8" w:rsidP="008061C8" w:rsidRDefault="008061C8" w14:paraId="020B765E" wp14:textId="77777777">
      <w:r w:rsidRPr="00B81DF3">
        <w:t xml:space="preserve">Each drawer </w:t>
      </w:r>
      <w:r>
        <w:t xml:space="preserve">is labeled “easy” or “advanced” with </w:t>
      </w:r>
      <w:r w:rsidRPr="00B81DF3">
        <w:t xml:space="preserve">family names </w:t>
      </w:r>
      <w:r>
        <w:t xml:space="preserve">and </w:t>
      </w:r>
      <w:r w:rsidRPr="00B81DF3">
        <w:t xml:space="preserve">some common members of the family. For example, </w:t>
      </w:r>
      <w:r w:rsidRPr="000D517C">
        <w:rPr>
          <w:i/>
        </w:rPr>
        <w:t>Lily Family: chives, garlic, leek, onion.</w:t>
      </w:r>
      <w:r w:rsidRPr="00B81DF3">
        <w:t xml:space="preserve"> There are dividers for each plant in the drawer. Seeds are alphabetical behind the dividers.</w:t>
      </w:r>
    </w:p>
    <w:p xmlns:wp14="http://schemas.microsoft.com/office/word/2010/wordml" w:rsidRPr="004C07B7" w:rsidR="008061C8" w:rsidP="008061C8" w:rsidRDefault="008061C8" w14:paraId="3B0401E9" wp14:textId="77777777">
      <w:pPr>
        <w:rPr>
          <w:rFonts w:ascii="Verdana" w:hAnsi="Verdana"/>
          <w:b/>
          <w:sz w:val="32"/>
        </w:rPr>
      </w:pPr>
      <w:r>
        <w:rPr>
          <w:rFonts w:ascii="Verdana" w:hAnsi="Verdana"/>
          <w:b/>
          <w:sz w:val="32"/>
        </w:rPr>
        <w:t xml:space="preserve">How to </w:t>
      </w:r>
      <w:r w:rsidRPr="004C07B7">
        <w:rPr>
          <w:rFonts w:ascii="Verdana" w:hAnsi="Verdana"/>
          <w:b/>
          <w:sz w:val="32"/>
        </w:rPr>
        <w:t>Borrow Seeds</w:t>
      </w:r>
    </w:p>
    <w:p xmlns:wp14="http://schemas.microsoft.com/office/word/2010/wordml" w:rsidRPr="004C07B7" w:rsidR="008061C8" w:rsidP="008061C8" w:rsidRDefault="008061C8" w14:paraId="7EB1E4C7" wp14:textId="77777777">
      <w:pPr>
        <w:numPr>
          <w:ilvl w:val="0"/>
          <w:numId w:val="7"/>
        </w:numPr>
        <w:tabs>
          <w:tab w:val="clear" w:pos="720"/>
          <w:tab w:val="num" w:pos="374"/>
        </w:tabs>
        <w:ind w:left="374"/>
      </w:pPr>
      <w:r>
        <w:t>Using the Seed Stamp, stamp and fill out a separate envelope for each type of seed you plan to take.</w:t>
      </w:r>
      <w:r w:rsidRPr="004C07B7">
        <w:t xml:space="preserve"> </w:t>
      </w:r>
    </w:p>
    <w:p xmlns:wp14="http://schemas.microsoft.com/office/word/2010/wordml" w:rsidR="008061C8" w:rsidP="008061C8" w:rsidRDefault="008061C8" w14:paraId="34CF6011" wp14:textId="77777777">
      <w:pPr>
        <w:numPr>
          <w:ilvl w:val="0"/>
          <w:numId w:val="7"/>
        </w:numPr>
        <w:tabs>
          <w:tab w:val="clear" w:pos="720"/>
          <w:tab w:val="num" w:pos="374"/>
        </w:tabs>
        <w:ind w:left="374"/>
      </w:pPr>
      <w:r w:rsidRPr="004C07B7">
        <w:t>Put seeds in envelope</w:t>
      </w:r>
      <w:r>
        <w:t>s</w:t>
      </w:r>
      <w:r w:rsidRPr="004C07B7">
        <w:t>.</w:t>
      </w:r>
    </w:p>
    <w:p xmlns:wp14="http://schemas.microsoft.com/office/word/2010/wordml" w:rsidRPr="008C2159" w:rsidR="008061C8" w:rsidP="008061C8" w:rsidRDefault="008061C8" w14:paraId="5A39BBE3" wp14:textId="77777777">
      <w:pPr>
        <w:rPr>
          <w:rFonts w:ascii="Verdana" w:hAnsi="Verdana"/>
          <w:b/>
          <w:sz w:val="18"/>
          <w:szCs w:val="20"/>
        </w:rPr>
      </w:pPr>
    </w:p>
    <w:p xmlns:wp14="http://schemas.microsoft.com/office/word/2010/wordml" w:rsidRPr="00CC5BCB" w:rsidR="008061C8" w:rsidP="008061C8" w:rsidRDefault="008061C8" w14:paraId="53828D04" wp14:textId="77777777">
      <w:pPr>
        <w:rPr>
          <w:rFonts w:ascii="Verdana" w:hAnsi="Verdana"/>
          <w:b/>
          <w:sz w:val="32"/>
        </w:rPr>
      </w:pPr>
      <w:r w:rsidRPr="00C00802">
        <w:rPr>
          <w:rFonts w:ascii="Verdana" w:hAnsi="Verdana"/>
          <w:b/>
          <w:i/>
        </w:rPr>
        <w:t>Example Seed Stamp</w:t>
      </w:r>
    </w:p>
    <w:p xmlns:wp14="http://schemas.microsoft.com/office/word/2010/wordml" w:rsidR="008061C8" w:rsidP="008061C8" w:rsidRDefault="00297CD1" w14:paraId="24920BD7" wp14:textId="77777777">
      <w:r>
        <w:rPr>
          <w:noProof/>
        </w:rPr>
        <mc:AlternateContent>
          <mc:Choice Requires="wps">
            <w:drawing>
              <wp:anchor xmlns:wp14="http://schemas.microsoft.com/office/word/2010/wordprocessingDrawing" distT="0" distB="0" distL="114300" distR="114300" simplePos="0" relativeHeight="251657728" behindDoc="0" locked="0" layoutInCell="1" allowOverlap="1" wp14:anchorId="7393ECE5" wp14:editId="7777777">
                <wp:simplePos x="0" y="0"/>
                <wp:positionH relativeFrom="column">
                  <wp:posOffset>-30480</wp:posOffset>
                </wp:positionH>
                <wp:positionV relativeFrom="paragraph">
                  <wp:posOffset>113030</wp:posOffset>
                </wp:positionV>
                <wp:extent cx="2612390" cy="3314700"/>
                <wp:effectExtent l="7620" t="8255" r="8890" b="10795"/>
                <wp:wrapTight wrapText="bothSides">
                  <wp:wrapPolygon edited="0">
                    <wp:start x="-79" y="-128"/>
                    <wp:lineTo x="-79" y="21472"/>
                    <wp:lineTo x="21679" y="21472"/>
                    <wp:lineTo x="21679" y="-128"/>
                    <wp:lineTo x="-79" y="-128"/>
                  </wp:wrapPolygon>
                </wp:wrapTight>
                <wp:docPr id="13473462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3314700"/>
                        </a:xfrm>
                        <a:prstGeom prst="rect">
                          <a:avLst/>
                        </a:prstGeom>
                        <a:solidFill>
                          <a:srgbClr val="FFFFFF"/>
                        </a:solidFill>
                        <a:ln w="9525">
                          <a:solidFill>
                            <a:srgbClr val="000000"/>
                          </a:solidFill>
                          <a:miter lim="800000"/>
                          <a:headEnd/>
                          <a:tailEnd/>
                        </a:ln>
                      </wps:spPr>
                      <wps:txbx>
                        <w:txbxContent>
                          <w:tbl>
                            <w:tblPr>
                              <w:tblW w:w="0" w:type="auto"/>
                              <w:jc w:val="center"/>
                              <w:tblBorders>
                                <w:top w:val="single" w:color="auto" w:sz="4" w:space="0"/>
                                <w:left w:val="single" w:color="auto" w:sz="4" w:space="0"/>
                                <w:bottom w:val="single" w:color="auto" w:sz="4" w:space="0"/>
                                <w:right w:val="single" w:color="auto" w:sz="4" w:space="0"/>
                              </w:tblBorders>
                              <w:tblLayout w:type="fixed"/>
                              <w:tblLook w:val="01E0" w:firstRow="1" w:lastRow="1" w:firstColumn="1" w:lastColumn="1" w:noHBand="0" w:noVBand="0"/>
                            </w:tblPr>
                            <w:tblGrid>
                              <w:gridCol w:w="843"/>
                              <w:gridCol w:w="200"/>
                              <w:gridCol w:w="561"/>
                              <w:gridCol w:w="187"/>
                              <w:gridCol w:w="374"/>
                              <w:gridCol w:w="1683"/>
                            </w:tblGrid>
                            <w:tr xmlns:wp14="http://schemas.microsoft.com/office/word/2010/wordml" w:rsidRPr="00934910" w:rsidR="008061C8" w:rsidTr="00934910" w14:paraId="192AAC82" wp14:textId="77777777">
                              <w:trPr>
                                <w:jc w:val="center"/>
                              </w:trPr>
                              <w:tc>
                                <w:tcPr>
                                  <w:tcW w:w="3848" w:type="dxa"/>
                                  <w:gridSpan w:val="6"/>
                                  <w:tcBorders>
                                    <w:top w:val="nil"/>
                                    <w:left w:val="nil"/>
                                    <w:right w:val="nil"/>
                                  </w:tcBorders>
                                  <w:shd w:val="clear" w:color="auto" w:fill="auto"/>
                                </w:tcPr>
                                <w:p w:rsidRPr="00934910" w:rsidR="008061C8" w:rsidP="008061C8" w:rsidRDefault="008061C8" w14:paraId="20377834" wp14:textId="77777777">
                                  <w:pPr>
                                    <w:rPr>
                                      <w:rFonts w:ascii="Times New Roman Bold" w:hAnsi="Times New Roman Bold"/>
                                      <w:b/>
                                      <w:sz w:val="20"/>
                                    </w:rPr>
                                  </w:pPr>
                                  <w:r w:rsidRPr="00934910">
                                    <w:rPr>
                                      <w:rFonts w:ascii="Times New Roman Bold" w:hAnsi="Times New Roman Bold"/>
                                      <w:b/>
                                      <w:sz w:val="20"/>
                                    </w:rPr>
                                    <w:t xml:space="preserve">Green Thumbs, Green Minds </w:t>
                                  </w:r>
                                </w:p>
                                <w:p w:rsidRPr="00934910" w:rsidR="008061C8" w:rsidP="008061C8" w:rsidRDefault="008061C8" w14:paraId="75C96CBA" wp14:textId="77777777">
                                  <w:pPr>
                                    <w:rPr>
                                      <w:b/>
                                      <w:sz w:val="20"/>
                                    </w:rPr>
                                  </w:pPr>
                                  <w:r w:rsidRPr="00934910">
                                    <w:rPr>
                                      <w:rFonts w:ascii="Times New Roman Bold" w:hAnsi="Times New Roman Bold"/>
                                      <w:b/>
                                      <w:sz w:val="20"/>
                                    </w:rPr>
                                    <w:t>Seed Lending Library</w:t>
                                  </w:r>
                                </w:p>
                              </w:tc>
                            </w:tr>
                            <w:tr xmlns:wp14="http://schemas.microsoft.com/office/word/2010/wordml" w:rsidRPr="00934910" w:rsidR="008061C8" w:rsidTr="00934910" w14:paraId="5179C7D6" wp14:textId="77777777">
                              <w:trPr>
                                <w:jc w:val="center"/>
                              </w:trPr>
                              <w:tc>
                                <w:tcPr>
                                  <w:tcW w:w="1791" w:type="dxa"/>
                                  <w:gridSpan w:val="4"/>
                                  <w:tcBorders>
                                    <w:left w:val="nil"/>
                                  </w:tcBorders>
                                  <w:shd w:val="clear" w:color="auto" w:fill="auto"/>
                                </w:tcPr>
                                <w:p w:rsidRPr="00AA356F" w:rsidR="008061C8" w:rsidP="008061C8" w:rsidRDefault="008061C8" w14:paraId="1A5B8020" wp14:textId="77777777">
                                  <w:r w:rsidRPr="00AA356F">
                                    <w:t>Common name:</w:t>
                                  </w:r>
                                </w:p>
                              </w:tc>
                              <w:tc>
                                <w:tcPr>
                                  <w:tcW w:w="2057" w:type="dxa"/>
                                  <w:gridSpan w:val="2"/>
                                  <w:tcBorders>
                                    <w:top w:val="nil"/>
                                    <w:bottom w:val="single" w:color="auto" w:sz="4" w:space="0"/>
                                    <w:right w:val="nil"/>
                                  </w:tcBorders>
                                  <w:shd w:val="clear" w:color="auto" w:fill="auto"/>
                                </w:tcPr>
                                <w:p w:rsidRPr="00934910" w:rsidR="008061C8" w:rsidP="008061C8" w:rsidRDefault="008061C8" w14:paraId="16D18677" wp14:textId="77777777">
                                  <w:pPr>
                                    <w:rPr>
                                      <w:rFonts w:ascii="Comic Sans MS" w:hAnsi="Comic Sans MS"/>
                                      <w:sz w:val="20"/>
                                      <w:szCs w:val="20"/>
                                    </w:rPr>
                                  </w:pPr>
                                  <w:r w:rsidRPr="00934910">
                                    <w:rPr>
                                      <w:rFonts w:ascii="Comic Sans MS" w:hAnsi="Comic Sans MS"/>
                                      <w:sz w:val="20"/>
                                      <w:szCs w:val="20"/>
                                    </w:rPr>
                                    <w:t>Tomato</w:t>
                                  </w:r>
                                </w:p>
                              </w:tc>
                            </w:tr>
                            <w:tr xmlns:wp14="http://schemas.microsoft.com/office/word/2010/wordml" w:rsidRPr="00934910" w:rsidR="008061C8" w:rsidTr="00934910" w14:paraId="7B3933A3" wp14:textId="77777777">
                              <w:trPr>
                                <w:jc w:val="center"/>
                              </w:trPr>
                              <w:tc>
                                <w:tcPr>
                                  <w:tcW w:w="1791" w:type="dxa"/>
                                  <w:gridSpan w:val="4"/>
                                  <w:tcBorders>
                                    <w:left w:val="nil"/>
                                  </w:tcBorders>
                                  <w:shd w:val="clear" w:color="auto" w:fill="auto"/>
                                </w:tcPr>
                                <w:p w:rsidRPr="00AA356F" w:rsidR="008061C8" w:rsidP="008061C8" w:rsidRDefault="008061C8" w14:paraId="1E5AEB85" wp14:textId="77777777">
                                  <w:r w:rsidRPr="00AA356F">
                                    <w:t>Scientific name:</w:t>
                                  </w:r>
                                </w:p>
                              </w:tc>
                              <w:tc>
                                <w:tcPr>
                                  <w:tcW w:w="2057" w:type="dxa"/>
                                  <w:gridSpan w:val="2"/>
                                  <w:tcBorders>
                                    <w:top w:val="nil"/>
                                    <w:bottom w:val="single" w:color="auto" w:sz="4" w:space="0"/>
                                    <w:right w:val="nil"/>
                                  </w:tcBorders>
                                  <w:shd w:val="clear" w:color="auto" w:fill="auto"/>
                                </w:tcPr>
                                <w:p w:rsidRPr="00934910" w:rsidR="008061C8" w:rsidP="008061C8" w:rsidRDefault="008061C8" w14:paraId="5FB040A1" wp14:textId="77777777">
                                  <w:pPr>
                                    <w:rPr>
                                      <w:rFonts w:ascii="Comic Sans MS" w:hAnsi="Comic Sans MS"/>
                                      <w:i/>
                                      <w:sz w:val="20"/>
                                      <w:szCs w:val="20"/>
                                    </w:rPr>
                                  </w:pPr>
                                  <w:r w:rsidRPr="00934910">
                                    <w:rPr>
                                      <w:rFonts w:ascii="Comic Sans MS" w:hAnsi="Comic Sans MS" w:cs="Helvetica-BoldOblique"/>
                                      <w:bCs/>
                                      <w:i/>
                                      <w:iCs/>
                                      <w:sz w:val="20"/>
                                      <w:szCs w:val="26"/>
                                      <w:lang w:bidi="en-US"/>
                                    </w:rPr>
                                    <w:t>Solanum lycopersicum</w:t>
                                  </w:r>
                                </w:p>
                              </w:tc>
                            </w:tr>
                            <w:tr xmlns:wp14="http://schemas.microsoft.com/office/word/2010/wordml" w:rsidRPr="00934910" w:rsidR="008061C8" w:rsidTr="00934910" w14:paraId="7BCAD62C" wp14:textId="77777777">
                              <w:trPr>
                                <w:jc w:val="center"/>
                              </w:trPr>
                              <w:tc>
                                <w:tcPr>
                                  <w:tcW w:w="1043" w:type="dxa"/>
                                  <w:gridSpan w:val="2"/>
                                  <w:tcBorders>
                                    <w:left w:val="nil"/>
                                  </w:tcBorders>
                                  <w:shd w:val="clear" w:color="auto" w:fill="auto"/>
                                </w:tcPr>
                                <w:p w:rsidRPr="00AA356F" w:rsidR="008061C8" w:rsidP="008061C8" w:rsidRDefault="008061C8" w14:paraId="73BDB992" wp14:textId="77777777">
                                  <w:r w:rsidRPr="00AA356F">
                                    <w:t>Variety:</w:t>
                                  </w:r>
                                </w:p>
                              </w:tc>
                              <w:tc>
                                <w:tcPr>
                                  <w:tcW w:w="2805" w:type="dxa"/>
                                  <w:gridSpan w:val="4"/>
                                  <w:tcBorders>
                                    <w:top w:val="nil"/>
                                    <w:bottom w:val="single" w:color="auto" w:sz="4" w:space="0"/>
                                    <w:right w:val="nil"/>
                                  </w:tcBorders>
                                  <w:shd w:val="clear" w:color="auto" w:fill="auto"/>
                                </w:tcPr>
                                <w:p w:rsidRPr="00934910" w:rsidR="008061C8" w:rsidP="008061C8" w:rsidRDefault="008061C8" w14:paraId="41A359AA" wp14:textId="77777777">
                                  <w:pPr>
                                    <w:rPr>
                                      <w:rFonts w:ascii="Comic Sans MS" w:hAnsi="Comic Sans MS"/>
                                      <w:sz w:val="20"/>
                                      <w:szCs w:val="20"/>
                                    </w:rPr>
                                  </w:pPr>
                                  <w:smartTag w:uri="urn:schemas-microsoft-com:office:smarttags" w:element="place">
                                    <w:r w:rsidRPr="00934910">
                                      <w:rPr>
                                        <w:rFonts w:ascii="Comic Sans MS" w:hAnsi="Comic Sans MS"/>
                                        <w:sz w:val="20"/>
                                        <w:szCs w:val="20"/>
                                      </w:rPr>
                                      <w:t>Brandywine</w:t>
                                    </w:r>
                                  </w:smartTag>
                                </w:p>
                              </w:tc>
                            </w:tr>
                            <w:tr xmlns:wp14="http://schemas.microsoft.com/office/word/2010/wordml" w:rsidRPr="00934910" w:rsidR="008061C8" w:rsidTr="00934910" w14:paraId="061CDE11" wp14:textId="77777777">
                              <w:trPr>
                                <w:jc w:val="center"/>
                              </w:trPr>
                              <w:tc>
                                <w:tcPr>
                                  <w:tcW w:w="1604" w:type="dxa"/>
                                  <w:gridSpan w:val="3"/>
                                  <w:tcBorders>
                                    <w:left w:val="nil"/>
                                  </w:tcBorders>
                                  <w:shd w:val="clear" w:color="auto" w:fill="auto"/>
                                </w:tcPr>
                                <w:p w:rsidRPr="00AA356F" w:rsidR="008061C8" w:rsidP="008061C8" w:rsidRDefault="008061C8" w14:paraId="046698B8" wp14:textId="77777777">
                                  <w:r w:rsidRPr="00AA356F">
                                    <w:t>Seed Source:</w:t>
                                  </w:r>
                                </w:p>
                              </w:tc>
                              <w:tc>
                                <w:tcPr>
                                  <w:tcW w:w="2244" w:type="dxa"/>
                                  <w:gridSpan w:val="3"/>
                                  <w:tcBorders>
                                    <w:top w:val="nil"/>
                                    <w:bottom w:val="single" w:color="auto" w:sz="4" w:space="0"/>
                                    <w:right w:val="nil"/>
                                  </w:tcBorders>
                                  <w:shd w:val="clear" w:color="auto" w:fill="auto"/>
                                </w:tcPr>
                                <w:p w:rsidRPr="00934910" w:rsidR="008061C8" w:rsidP="008061C8" w:rsidRDefault="008061C8" w14:paraId="40602140" wp14:textId="77777777">
                                  <w:pPr>
                                    <w:rPr>
                                      <w:rFonts w:ascii="Comic Sans MS" w:hAnsi="Comic Sans MS"/>
                                      <w:sz w:val="20"/>
                                      <w:szCs w:val="20"/>
                                    </w:rPr>
                                  </w:pPr>
                                  <w:r w:rsidRPr="00934910">
                                    <w:rPr>
                                      <w:rFonts w:ascii="Comic Sans MS" w:hAnsi="Comic Sans MS"/>
                                      <w:sz w:val="20"/>
                                      <w:szCs w:val="20"/>
                                    </w:rPr>
                                    <w:t>Joe Smith</w:t>
                                  </w:r>
                                </w:p>
                              </w:tc>
                            </w:tr>
                            <w:tr xmlns:wp14="http://schemas.microsoft.com/office/word/2010/wordml" w:rsidRPr="00934910" w:rsidR="008061C8" w:rsidTr="00934910" w14:paraId="6CE729A1" wp14:textId="77777777">
                              <w:trPr>
                                <w:jc w:val="center"/>
                              </w:trPr>
                              <w:tc>
                                <w:tcPr>
                                  <w:tcW w:w="2165" w:type="dxa"/>
                                  <w:gridSpan w:val="5"/>
                                  <w:tcBorders>
                                    <w:left w:val="nil"/>
                                  </w:tcBorders>
                                  <w:shd w:val="clear" w:color="auto" w:fill="auto"/>
                                </w:tcPr>
                                <w:p w:rsidRPr="008061C8" w:rsidR="008061C8" w:rsidP="008061C8" w:rsidRDefault="008061C8" w14:paraId="403FD3BE" wp14:textId="77777777">
                                  <w:r w:rsidRPr="008061C8">
                                    <w:t>Location of harvest:</w:t>
                                  </w:r>
                                </w:p>
                              </w:tc>
                              <w:tc>
                                <w:tcPr>
                                  <w:tcW w:w="1683" w:type="dxa"/>
                                  <w:tcBorders>
                                    <w:top w:val="nil"/>
                                    <w:bottom w:val="single" w:color="auto" w:sz="4" w:space="0"/>
                                    <w:right w:val="nil"/>
                                  </w:tcBorders>
                                  <w:shd w:val="clear" w:color="auto" w:fill="auto"/>
                                </w:tcPr>
                                <w:p w:rsidRPr="00934910" w:rsidR="008061C8" w:rsidP="008061C8" w:rsidRDefault="008061C8" w14:paraId="04FFBD1E" wp14:textId="77777777">
                                  <w:pPr>
                                    <w:rPr>
                                      <w:rFonts w:ascii="Comic Sans MS" w:hAnsi="Comic Sans MS"/>
                                      <w:sz w:val="20"/>
                                      <w:szCs w:val="20"/>
                                    </w:rPr>
                                  </w:pPr>
                                  <w:smartTag w:uri="urn:schemas-microsoft-com:office:smarttags" w:element="place">
                                    <w:smartTag w:uri="urn:schemas-microsoft-com:office:smarttags" w:element="City">
                                      <w:r w:rsidRPr="00934910">
                                        <w:rPr>
                                          <w:rFonts w:ascii="Comic Sans MS" w:hAnsi="Comic Sans MS"/>
                                          <w:sz w:val="20"/>
                                          <w:szCs w:val="20"/>
                                        </w:rPr>
                                        <w:t>Alameda</w:t>
                                      </w:r>
                                    </w:smartTag>
                                  </w:smartTag>
                                </w:p>
                              </w:tc>
                            </w:tr>
                            <w:tr xmlns:wp14="http://schemas.microsoft.com/office/word/2010/wordml" w:rsidRPr="00934910" w:rsidR="008061C8" w:rsidTr="00934910" w14:paraId="1A76AE43" wp14:textId="77777777">
                              <w:trPr>
                                <w:jc w:val="center"/>
                              </w:trPr>
                              <w:tc>
                                <w:tcPr>
                                  <w:tcW w:w="843" w:type="dxa"/>
                                  <w:tcBorders>
                                    <w:left w:val="nil"/>
                                  </w:tcBorders>
                                  <w:shd w:val="clear" w:color="auto" w:fill="auto"/>
                                </w:tcPr>
                                <w:p w:rsidRPr="00AA356F" w:rsidR="008061C8" w:rsidP="008061C8" w:rsidRDefault="008061C8" w14:paraId="5D7506CC" wp14:textId="77777777">
                                  <w:r w:rsidRPr="00AA356F">
                                    <w:t>Year:</w:t>
                                  </w:r>
                                </w:p>
                              </w:tc>
                              <w:tc>
                                <w:tcPr>
                                  <w:tcW w:w="3005" w:type="dxa"/>
                                  <w:gridSpan w:val="5"/>
                                  <w:tcBorders>
                                    <w:top w:val="nil"/>
                                    <w:bottom w:val="single" w:color="auto" w:sz="4" w:space="0"/>
                                    <w:right w:val="nil"/>
                                  </w:tcBorders>
                                  <w:shd w:val="clear" w:color="auto" w:fill="auto"/>
                                </w:tcPr>
                                <w:p w:rsidRPr="00934910" w:rsidR="008061C8" w:rsidP="008061C8" w:rsidRDefault="008061C8" w14:paraId="30658528" wp14:textId="77777777">
                                  <w:pPr>
                                    <w:rPr>
                                      <w:rFonts w:ascii="Comic Sans MS" w:hAnsi="Comic Sans MS"/>
                                      <w:sz w:val="20"/>
                                      <w:szCs w:val="20"/>
                                    </w:rPr>
                                  </w:pPr>
                                  <w:r w:rsidRPr="00934910">
                                    <w:rPr>
                                      <w:rFonts w:ascii="Comic Sans MS" w:hAnsi="Comic Sans MS"/>
                                      <w:sz w:val="20"/>
                                      <w:szCs w:val="20"/>
                                    </w:rPr>
                                    <w:t>2011</w:t>
                                  </w:r>
                                </w:p>
                              </w:tc>
                            </w:tr>
                            <w:tr xmlns:wp14="http://schemas.microsoft.com/office/word/2010/wordml" w:rsidRPr="00934910" w:rsidR="008061C8" w:rsidTr="00934910" w14:paraId="0426AC1E" wp14:textId="77777777">
                              <w:trPr>
                                <w:jc w:val="center"/>
                              </w:trPr>
                              <w:tc>
                                <w:tcPr>
                                  <w:tcW w:w="843" w:type="dxa"/>
                                  <w:tcBorders>
                                    <w:left w:val="nil"/>
                                    <w:bottom w:val="nil"/>
                                    <w:right w:val="nil"/>
                                  </w:tcBorders>
                                  <w:shd w:val="clear" w:color="auto" w:fill="auto"/>
                                </w:tcPr>
                                <w:p w:rsidRPr="00AA356F" w:rsidR="008061C8" w:rsidP="008061C8" w:rsidRDefault="008061C8" w14:paraId="4607532F" wp14:textId="77777777">
                                  <w:r w:rsidRPr="00AA356F">
                                    <w:t>Notes:</w:t>
                                  </w:r>
                                </w:p>
                              </w:tc>
                              <w:tc>
                                <w:tcPr>
                                  <w:tcW w:w="3005" w:type="dxa"/>
                                  <w:gridSpan w:val="5"/>
                                  <w:tcBorders>
                                    <w:top w:val="single" w:color="auto" w:sz="4" w:space="0"/>
                                    <w:left w:val="nil"/>
                                    <w:bottom w:val="single" w:color="auto" w:sz="4" w:space="0"/>
                                    <w:right w:val="nil"/>
                                  </w:tcBorders>
                                  <w:shd w:val="clear" w:color="auto" w:fill="auto"/>
                                </w:tcPr>
                                <w:p w:rsidRPr="00934910" w:rsidR="008061C8" w:rsidP="008061C8" w:rsidRDefault="008061C8" w14:paraId="5E4D4299" wp14:textId="77777777">
                                  <w:pPr>
                                    <w:rPr>
                                      <w:rFonts w:ascii="Comic Sans MS" w:hAnsi="Comic Sans MS"/>
                                      <w:sz w:val="20"/>
                                      <w:szCs w:val="20"/>
                                    </w:rPr>
                                  </w:pPr>
                                  <w:r w:rsidRPr="00934910">
                                    <w:rPr>
                                      <w:rFonts w:ascii="Comic Sans MS" w:hAnsi="Comic Sans MS"/>
                                      <w:sz w:val="20"/>
                                      <w:szCs w:val="20"/>
                                    </w:rPr>
                                    <w:t xml:space="preserve">Original seed from Baker </w:t>
                                  </w:r>
                                </w:p>
                              </w:tc>
                            </w:tr>
                            <w:tr xmlns:wp14="http://schemas.microsoft.com/office/word/2010/wordml" w:rsidRPr="00934910" w:rsidR="008061C8" w:rsidTr="00934910" w14:paraId="3D424943" wp14:textId="77777777">
                              <w:trPr>
                                <w:jc w:val="center"/>
                              </w:trPr>
                              <w:tc>
                                <w:tcPr>
                                  <w:tcW w:w="3848" w:type="dxa"/>
                                  <w:gridSpan w:val="6"/>
                                  <w:tcBorders>
                                    <w:top w:val="nil"/>
                                    <w:left w:val="nil"/>
                                    <w:bottom w:val="single" w:color="auto" w:sz="4" w:space="0"/>
                                    <w:right w:val="nil"/>
                                  </w:tcBorders>
                                  <w:shd w:val="clear" w:color="auto" w:fill="auto"/>
                                </w:tcPr>
                                <w:p w:rsidRPr="00934910" w:rsidR="008061C8" w:rsidP="008061C8" w:rsidRDefault="008061C8" w14:paraId="579B3D77" wp14:textId="77777777">
                                  <w:pPr>
                                    <w:rPr>
                                      <w:rFonts w:ascii="Comic Sans MS" w:hAnsi="Comic Sans MS"/>
                                      <w:sz w:val="20"/>
                                      <w:szCs w:val="20"/>
                                    </w:rPr>
                                  </w:pPr>
                                  <w:r w:rsidRPr="00934910">
                                    <w:rPr>
                                      <w:rFonts w:ascii="Comic Sans MS" w:hAnsi="Comic Sans MS"/>
                                      <w:sz w:val="20"/>
                                      <w:szCs w:val="20"/>
                                    </w:rPr>
                                    <w:t>Creek.  Dry farmed.  Great-tasting.</w:t>
                                  </w:r>
                                </w:p>
                              </w:tc>
                            </w:tr>
                            <w:tr xmlns:wp14="http://schemas.microsoft.com/office/word/2010/wordml" w:rsidRPr="00934910" w:rsidR="008061C8" w:rsidTr="00934910" w14:paraId="55C5C84F" wp14:textId="77777777">
                              <w:trPr>
                                <w:jc w:val="center"/>
                              </w:trPr>
                              <w:tc>
                                <w:tcPr>
                                  <w:tcW w:w="3848" w:type="dxa"/>
                                  <w:gridSpan w:val="6"/>
                                  <w:tcBorders>
                                    <w:top w:val="single" w:color="auto" w:sz="4" w:space="0"/>
                                    <w:left w:val="nil"/>
                                    <w:right w:val="nil"/>
                                  </w:tcBorders>
                                  <w:shd w:val="clear" w:color="auto" w:fill="auto"/>
                                </w:tcPr>
                                <w:p w:rsidRPr="00AA356F" w:rsidR="008061C8" w:rsidP="008061C8" w:rsidRDefault="008061C8" w14:paraId="1C6F454F" wp14:textId="77777777">
                                  <w:r w:rsidRPr="00AA356F">
                                    <w:t>Difficulty of saving seed:</w:t>
                                  </w:r>
                                </w:p>
                              </w:tc>
                            </w:tr>
                            <w:tr xmlns:wp14="http://schemas.microsoft.com/office/word/2010/wordml" w:rsidRPr="00934910" w:rsidR="008061C8" w:rsidTr="00934910" w14:paraId="270399EE" wp14:textId="77777777">
                              <w:trPr>
                                <w:jc w:val="center"/>
                              </w:trPr>
                              <w:tc>
                                <w:tcPr>
                                  <w:tcW w:w="3848" w:type="dxa"/>
                                  <w:gridSpan w:val="6"/>
                                  <w:tcBorders>
                                    <w:left w:val="nil"/>
                                    <w:right w:val="nil"/>
                                  </w:tcBorders>
                                  <w:shd w:val="clear" w:color="auto" w:fill="auto"/>
                                </w:tcPr>
                                <w:p w:rsidRPr="00934910" w:rsidR="008061C8" w:rsidP="008061C8" w:rsidRDefault="008061C8" w14:paraId="0FAB4261" wp14:textId="77777777">
                                  <w:pPr>
                                    <w:rPr>
                                      <w:rFonts w:ascii="Arial" w:hAnsi="Arial"/>
                                      <w:sz w:val="18"/>
                                    </w:rPr>
                                  </w:pPr>
                                  <w:r w:rsidRPr="00934910">
                                    <w:rPr>
                                      <w:rFonts w:ascii="Wingdings" w:hAnsi="Wingdings" w:eastAsia="Wingdings" w:cs="Wingdings"/>
                                      <w:sz w:val="32"/>
                                    </w:rPr>
                                    <w:t>þ</w:t>
                                  </w:r>
                                  <w:r>
                                    <w:t xml:space="preserve"> Easy    </w:t>
                                  </w:r>
                                  <w:r w:rsidRPr="00934910">
                                    <w:rPr>
                                      <w:rFonts w:ascii="Wingdings" w:hAnsi="Wingdings" w:eastAsia="Wingdings" w:cs="Wingdings"/>
                                      <w:sz w:val="32"/>
                                    </w:rPr>
                                    <w:t>o</w:t>
                                  </w:r>
                                  <w:r>
                                    <w:t xml:space="preserve"> Advanced</w:t>
                                  </w:r>
                                </w:p>
                              </w:tc>
                            </w:tr>
                            <w:tr xmlns:wp14="http://schemas.microsoft.com/office/word/2010/wordml" w:rsidRPr="00934910" w:rsidR="008061C8" w:rsidTr="00934910" w14:paraId="74E1D3E1" wp14:textId="77777777">
                              <w:trPr>
                                <w:jc w:val="center"/>
                              </w:trPr>
                              <w:tc>
                                <w:tcPr>
                                  <w:tcW w:w="3848" w:type="dxa"/>
                                  <w:gridSpan w:val="6"/>
                                  <w:tcBorders>
                                    <w:left w:val="nil"/>
                                    <w:bottom w:val="nil"/>
                                    <w:right w:val="nil"/>
                                  </w:tcBorders>
                                  <w:shd w:val="clear" w:color="auto" w:fill="auto"/>
                                </w:tcPr>
                                <w:p w:rsidRPr="00934910" w:rsidR="008061C8" w:rsidP="00934910" w:rsidRDefault="008061C8" w14:paraId="41C8F396" wp14:textId="77777777">
                                  <w:pPr>
                                    <w:jc w:val="center"/>
                                    <w:rPr>
                                      <w:sz w:val="16"/>
                                      <w:szCs w:val="16"/>
                                    </w:rPr>
                                  </w:pPr>
                                </w:p>
                                <w:p w:rsidRPr="00F14690" w:rsidR="008061C8" w:rsidP="00934910" w:rsidRDefault="008061C8" w14:paraId="688FEFE4" wp14:textId="77777777">
                                  <w:pPr>
                                    <w:jc w:val="center"/>
                                  </w:pPr>
                                  <w:r w:rsidRPr="00F14690">
                                    <w:t>Thank you for saving seeds!</w:t>
                                  </w:r>
                                </w:p>
                                <w:p w:rsidRPr="00934910" w:rsidR="008061C8" w:rsidP="00934910" w:rsidRDefault="008061C8" w14:paraId="5F8C4D8D" wp14:textId="77777777">
                                  <w:pPr>
                                    <w:jc w:val="center"/>
                                    <w:rPr>
                                      <w:rFonts w:ascii="Times New Roman Bold" w:hAnsi="Times New Roman Bold"/>
                                      <w:b/>
                                      <w:sz w:val="22"/>
                                    </w:rPr>
                                  </w:pPr>
                                  <w:r w:rsidRPr="00934910">
                                    <w:rPr>
                                      <w:rFonts w:ascii="Times New Roman Bold" w:hAnsi="Times New Roman Bold"/>
                                      <w:b/>
                                      <w:sz w:val="22"/>
                                    </w:rPr>
                                    <w:t>Please return some seeds at the end of the season.</w:t>
                                  </w:r>
                                </w:p>
                                <w:p w:rsidRPr="00934910" w:rsidR="008061C8" w:rsidP="00934910" w:rsidRDefault="008061C8" w14:paraId="41A81A2A" wp14:textId="77777777">
                                  <w:pPr>
                                    <w:jc w:val="center"/>
                                    <w:rPr>
                                      <w:rFonts w:ascii="Arial" w:hAnsi="Arial"/>
                                    </w:rPr>
                                  </w:pPr>
                                  <w:r w:rsidRPr="00F14690">
                                    <w:t xml:space="preserve">Visit </w:t>
                                  </w:r>
                                  <w:r w:rsidRPr="008061C8">
                                    <w:t>alamedafree.org</w:t>
                                  </w:r>
                                </w:p>
                              </w:tc>
                            </w:tr>
                          </w:tbl>
                          <w:p xmlns:wp14="http://schemas.microsoft.com/office/word/2010/wordml" w:rsidR="008061C8" w:rsidRDefault="008061C8" w14:paraId="72A3D3EC"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E4368F">
              <v:shapetype id="_x0000_t202" coordsize="21600,21600" o:spt="202" path="m,l,21600r21600,l21600,xe">
                <v:stroke joinstyle="miter"/>
                <v:path gradientshapeok="t" o:connecttype="rect"/>
              </v:shapetype>
              <v:shape id="Text Box 13" style="position:absolute;margin-left:-2.4pt;margin-top:8.9pt;width:205.7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">
                <v:textbox>
                  <w:txbxContent>
                    <w:tbl>
                      <w:tblPr>
                        <w:tblW w:w="0" w:type="auto"/>
                        <w:jc w:val="center"/>
                        <w:tblBorders>
                          <w:top w:val="single" w:color="auto" w:sz="4" w:space="0"/>
                          <w:left w:val="single" w:color="auto" w:sz="4" w:space="0"/>
                          <w:bottom w:val="single" w:color="auto" w:sz="4" w:space="0"/>
                          <w:right w:val="single" w:color="auto" w:sz="4" w:space="0"/>
                        </w:tblBorders>
                        <w:tblLayout w:type="fixed"/>
                        <w:tblLook w:val="01E0" w:firstRow="1" w:lastRow="1" w:firstColumn="1" w:lastColumn="1" w:noHBand="0" w:noVBand="0"/>
                      </w:tblPr>
                      <w:tblGrid>
                        <w:gridCol w:w="843"/>
                        <w:gridCol w:w="200"/>
                        <w:gridCol w:w="561"/>
                        <w:gridCol w:w="187"/>
                        <w:gridCol w:w="374"/>
                        <w:gridCol w:w="1683"/>
                      </w:tblGrid>
                      <w:tr w:rsidRPr="00934910" w:rsidR="008061C8" w:rsidTr="00934910" w14:paraId="1A93E2E2" wp14:textId="77777777">
                        <w:trPr>
                          <w:jc w:val="center"/>
                        </w:trPr>
                        <w:tc>
                          <w:tcPr>
                            <w:tcW w:w="3848" w:type="dxa"/>
                            <w:gridSpan w:val="6"/>
                            <w:tcBorders>
                              <w:top w:val="nil"/>
                              <w:left w:val="nil"/>
                              <w:right w:val="nil"/>
                            </w:tcBorders>
                            <w:shd w:val="clear" w:color="auto" w:fill="auto"/>
                          </w:tcPr>
                          <w:p w:rsidRPr="00934910" w:rsidR="008061C8" w:rsidP="008061C8" w:rsidRDefault="008061C8" w14:paraId="6F2A06DD" wp14:textId="77777777">
                            <w:pPr>
                              <w:rPr>
                                <w:rFonts w:ascii="Times New Roman Bold" w:hAnsi="Times New Roman Bold"/>
                                <w:b/>
                                <w:sz w:val="20"/>
                              </w:rPr>
                            </w:pPr>
                            <w:r w:rsidRPr="00934910">
                              <w:rPr>
                                <w:rFonts w:ascii="Times New Roman Bold" w:hAnsi="Times New Roman Bold"/>
                                <w:b/>
                                <w:sz w:val="20"/>
                              </w:rPr>
                              <w:t xml:space="preserve">Green Thumbs, Green Minds </w:t>
                            </w:r>
                          </w:p>
                          <w:p w:rsidRPr="00934910" w:rsidR="008061C8" w:rsidP="008061C8" w:rsidRDefault="008061C8" w14:paraId="124E17E8" wp14:textId="77777777">
                            <w:pPr>
                              <w:rPr>
                                <w:b/>
                                <w:sz w:val="20"/>
                              </w:rPr>
                            </w:pPr>
                            <w:r w:rsidRPr="00934910">
                              <w:rPr>
                                <w:rFonts w:ascii="Times New Roman Bold" w:hAnsi="Times New Roman Bold"/>
                                <w:b/>
                                <w:sz w:val="20"/>
                              </w:rPr>
                              <w:t>Seed Lending Library</w:t>
                            </w:r>
                          </w:p>
                        </w:tc>
                      </w:tr>
                      <w:tr w:rsidRPr="00934910" w:rsidR="008061C8" w:rsidTr="00934910" w14:paraId="3A905E6D" wp14:textId="77777777">
                        <w:trPr>
                          <w:jc w:val="center"/>
                        </w:trPr>
                        <w:tc>
                          <w:tcPr>
                            <w:tcW w:w="1791" w:type="dxa"/>
                            <w:gridSpan w:val="4"/>
                            <w:tcBorders>
                              <w:left w:val="nil"/>
                            </w:tcBorders>
                            <w:shd w:val="clear" w:color="auto" w:fill="auto"/>
                          </w:tcPr>
                          <w:p w:rsidRPr="00AA356F" w:rsidR="008061C8" w:rsidP="008061C8" w:rsidRDefault="008061C8" w14:paraId="36688F32" wp14:textId="77777777">
                            <w:r w:rsidRPr="00AA356F">
                              <w:t>Common name:</w:t>
                            </w:r>
                          </w:p>
                        </w:tc>
                        <w:tc>
                          <w:tcPr>
                            <w:tcW w:w="2057" w:type="dxa"/>
                            <w:gridSpan w:val="2"/>
                            <w:tcBorders>
                              <w:top w:val="nil"/>
                              <w:bottom w:val="single" w:color="auto" w:sz="4" w:space="0"/>
                              <w:right w:val="nil"/>
                            </w:tcBorders>
                            <w:shd w:val="clear" w:color="auto" w:fill="auto"/>
                          </w:tcPr>
                          <w:p w:rsidRPr="00934910" w:rsidR="008061C8" w:rsidP="008061C8" w:rsidRDefault="008061C8" w14:paraId="29DEB5C8" wp14:textId="77777777">
                            <w:pPr>
                              <w:rPr>
                                <w:rFonts w:ascii="Comic Sans MS" w:hAnsi="Comic Sans MS"/>
                                <w:sz w:val="20"/>
                                <w:szCs w:val="20"/>
                              </w:rPr>
                            </w:pPr>
                            <w:r w:rsidRPr="00934910">
                              <w:rPr>
                                <w:rFonts w:ascii="Comic Sans MS" w:hAnsi="Comic Sans MS"/>
                                <w:sz w:val="20"/>
                                <w:szCs w:val="20"/>
                              </w:rPr>
                              <w:t>Tomato</w:t>
                            </w:r>
                          </w:p>
                        </w:tc>
                      </w:tr>
                      <w:tr w:rsidRPr="00934910" w:rsidR="008061C8" w:rsidTr="00934910" w14:paraId="7299ED1D" wp14:textId="77777777">
                        <w:trPr>
                          <w:jc w:val="center"/>
                        </w:trPr>
                        <w:tc>
                          <w:tcPr>
                            <w:tcW w:w="1791" w:type="dxa"/>
                            <w:gridSpan w:val="4"/>
                            <w:tcBorders>
                              <w:left w:val="nil"/>
                            </w:tcBorders>
                            <w:shd w:val="clear" w:color="auto" w:fill="auto"/>
                          </w:tcPr>
                          <w:p w:rsidRPr="00AA356F" w:rsidR="008061C8" w:rsidP="008061C8" w:rsidRDefault="008061C8" w14:paraId="3F13C217" wp14:textId="77777777">
                            <w:r w:rsidRPr="00AA356F">
                              <w:t>Scientific name:</w:t>
                            </w:r>
                          </w:p>
                        </w:tc>
                        <w:tc>
                          <w:tcPr>
                            <w:tcW w:w="2057" w:type="dxa"/>
                            <w:gridSpan w:val="2"/>
                            <w:tcBorders>
                              <w:top w:val="nil"/>
                              <w:bottom w:val="single" w:color="auto" w:sz="4" w:space="0"/>
                              <w:right w:val="nil"/>
                            </w:tcBorders>
                            <w:shd w:val="clear" w:color="auto" w:fill="auto"/>
                          </w:tcPr>
                          <w:p w:rsidRPr="00934910" w:rsidR="008061C8" w:rsidP="008061C8" w:rsidRDefault="008061C8" w14:paraId="67C559E9" wp14:textId="77777777">
                            <w:pPr>
                              <w:rPr>
                                <w:rFonts w:ascii="Comic Sans MS" w:hAnsi="Comic Sans MS"/>
                                <w:i/>
                                <w:sz w:val="20"/>
                                <w:szCs w:val="20"/>
                              </w:rPr>
                            </w:pPr>
                            <w:r w:rsidRPr="00934910">
                              <w:rPr>
                                <w:rFonts w:ascii="Comic Sans MS" w:hAnsi="Comic Sans MS" w:cs="Helvetica-BoldOblique"/>
                                <w:bCs/>
                                <w:i/>
                                <w:iCs/>
                                <w:sz w:val="20"/>
                                <w:szCs w:val="26"/>
                                <w:lang w:bidi="en-US"/>
                              </w:rPr>
                              <w:t>Solanum lycopersicum</w:t>
                            </w:r>
                          </w:p>
                        </w:tc>
                      </w:tr>
                      <w:tr w:rsidRPr="00934910" w:rsidR="008061C8" w:rsidTr="00934910" w14:paraId="789857A3" wp14:textId="77777777">
                        <w:trPr>
                          <w:jc w:val="center"/>
                        </w:trPr>
                        <w:tc>
                          <w:tcPr>
                            <w:tcW w:w="1043" w:type="dxa"/>
                            <w:gridSpan w:val="2"/>
                            <w:tcBorders>
                              <w:left w:val="nil"/>
                            </w:tcBorders>
                            <w:shd w:val="clear" w:color="auto" w:fill="auto"/>
                          </w:tcPr>
                          <w:p w:rsidRPr="00AA356F" w:rsidR="008061C8" w:rsidP="008061C8" w:rsidRDefault="008061C8" w14:paraId="044511F0" wp14:textId="77777777">
                            <w:r w:rsidRPr="00AA356F">
                              <w:t>Variety:</w:t>
                            </w:r>
                          </w:p>
                        </w:tc>
                        <w:tc>
                          <w:tcPr>
                            <w:tcW w:w="2805" w:type="dxa"/>
                            <w:gridSpan w:val="4"/>
                            <w:tcBorders>
                              <w:top w:val="nil"/>
                              <w:bottom w:val="single" w:color="auto" w:sz="4" w:space="0"/>
                              <w:right w:val="nil"/>
                            </w:tcBorders>
                            <w:shd w:val="clear" w:color="auto" w:fill="auto"/>
                          </w:tcPr>
                          <w:p w:rsidRPr="00934910" w:rsidR="008061C8" w:rsidP="008061C8" w:rsidRDefault="008061C8" w14:paraId="2E6CA51C" wp14:textId="77777777">
                            <w:pPr>
                              <w:rPr>
                                <w:rFonts w:ascii="Comic Sans MS" w:hAnsi="Comic Sans MS"/>
                                <w:sz w:val="20"/>
                                <w:szCs w:val="20"/>
                              </w:rPr>
                            </w:pPr>
                            <w:smartTag w:uri="urn:schemas-microsoft-com:office:smarttags" w:element="place">
                              <w:r w:rsidRPr="00934910">
                                <w:rPr>
                                  <w:rFonts w:ascii="Comic Sans MS" w:hAnsi="Comic Sans MS"/>
                                  <w:sz w:val="20"/>
                                  <w:szCs w:val="20"/>
                                </w:rPr>
                                <w:t>Brandywine</w:t>
                              </w:r>
                            </w:smartTag>
                          </w:p>
                        </w:tc>
                      </w:tr>
                      <w:tr w:rsidRPr="00934910" w:rsidR="008061C8" w:rsidTr="00934910" w14:paraId="2DFFF562" wp14:textId="77777777">
                        <w:trPr>
                          <w:jc w:val="center"/>
                        </w:trPr>
                        <w:tc>
                          <w:tcPr>
                            <w:tcW w:w="1604" w:type="dxa"/>
                            <w:gridSpan w:val="3"/>
                            <w:tcBorders>
                              <w:left w:val="nil"/>
                            </w:tcBorders>
                            <w:shd w:val="clear" w:color="auto" w:fill="auto"/>
                          </w:tcPr>
                          <w:p w:rsidRPr="00AA356F" w:rsidR="008061C8" w:rsidP="008061C8" w:rsidRDefault="008061C8" w14:paraId="3AF3FFCA" wp14:textId="77777777">
                            <w:r w:rsidRPr="00AA356F">
                              <w:t>Seed Source:</w:t>
                            </w:r>
                          </w:p>
                        </w:tc>
                        <w:tc>
                          <w:tcPr>
                            <w:tcW w:w="2244" w:type="dxa"/>
                            <w:gridSpan w:val="3"/>
                            <w:tcBorders>
                              <w:top w:val="nil"/>
                              <w:bottom w:val="single" w:color="auto" w:sz="4" w:space="0"/>
                              <w:right w:val="nil"/>
                            </w:tcBorders>
                            <w:shd w:val="clear" w:color="auto" w:fill="auto"/>
                          </w:tcPr>
                          <w:p w:rsidRPr="00934910" w:rsidR="008061C8" w:rsidP="008061C8" w:rsidRDefault="008061C8" w14:paraId="52F6FB53" wp14:textId="77777777">
                            <w:pPr>
                              <w:rPr>
                                <w:rFonts w:ascii="Comic Sans MS" w:hAnsi="Comic Sans MS"/>
                                <w:sz w:val="20"/>
                                <w:szCs w:val="20"/>
                              </w:rPr>
                            </w:pPr>
                            <w:r w:rsidRPr="00934910">
                              <w:rPr>
                                <w:rFonts w:ascii="Comic Sans MS" w:hAnsi="Comic Sans MS"/>
                                <w:sz w:val="20"/>
                                <w:szCs w:val="20"/>
                              </w:rPr>
                              <w:t>Joe Smith</w:t>
                            </w:r>
                          </w:p>
                        </w:tc>
                      </w:tr>
                      <w:tr w:rsidRPr="00934910" w:rsidR="008061C8" w:rsidTr="00934910" w14:paraId="4873BF18" wp14:textId="77777777">
                        <w:trPr>
                          <w:jc w:val="center"/>
                        </w:trPr>
                        <w:tc>
                          <w:tcPr>
                            <w:tcW w:w="2165" w:type="dxa"/>
                            <w:gridSpan w:val="5"/>
                            <w:tcBorders>
                              <w:left w:val="nil"/>
                            </w:tcBorders>
                            <w:shd w:val="clear" w:color="auto" w:fill="auto"/>
                          </w:tcPr>
                          <w:p w:rsidRPr="008061C8" w:rsidR="008061C8" w:rsidP="008061C8" w:rsidRDefault="008061C8" w14:paraId="6CB6C31B" wp14:textId="77777777">
                            <w:r w:rsidRPr="008061C8">
                              <w:t>Location of harvest:</w:t>
                            </w:r>
                          </w:p>
                        </w:tc>
                        <w:tc>
                          <w:tcPr>
                            <w:tcW w:w="1683" w:type="dxa"/>
                            <w:tcBorders>
                              <w:top w:val="nil"/>
                              <w:bottom w:val="single" w:color="auto" w:sz="4" w:space="0"/>
                              <w:right w:val="nil"/>
                            </w:tcBorders>
                            <w:shd w:val="clear" w:color="auto" w:fill="auto"/>
                          </w:tcPr>
                          <w:p w:rsidRPr="00934910" w:rsidR="008061C8" w:rsidP="008061C8" w:rsidRDefault="008061C8" w14:paraId="75676A6C" wp14:textId="77777777">
                            <w:pPr>
                              <w:rPr>
                                <w:rFonts w:ascii="Comic Sans MS" w:hAnsi="Comic Sans MS"/>
                                <w:sz w:val="20"/>
                                <w:szCs w:val="20"/>
                              </w:rPr>
                            </w:pPr>
                            <w:smartTag w:uri="urn:schemas-microsoft-com:office:smarttags" w:element="place">
                              <w:smartTag w:uri="urn:schemas-microsoft-com:office:smarttags" w:element="City">
                                <w:r w:rsidRPr="00934910">
                                  <w:rPr>
                                    <w:rFonts w:ascii="Comic Sans MS" w:hAnsi="Comic Sans MS"/>
                                    <w:sz w:val="20"/>
                                    <w:szCs w:val="20"/>
                                  </w:rPr>
                                  <w:t>Alameda</w:t>
                                </w:r>
                              </w:smartTag>
                            </w:smartTag>
                          </w:p>
                        </w:tc>
                      </w:tr>
                      <w:tr w:rsidRPr="00934910" w:rsidR="008061C8" w:rsidTr="00934910" w14:paraId="390A605C" wp14:textId="77777777">
                        <w:trPr>
                          <w:jc w:val="center"/>
                        </w:trPr>
                        <w:tc>
                          <w:tcPr>
                            <w:tcW w:w="843" w:type="dxa"/>
                            <w:tcBorders>
                              <w:left w:val="nil"/>
                            </w:tcBorders>
                            <w:shd w:val="clear" w:color="auto" w:fill="auto"/>
                          </w:tcPr>
                          <w:p w:rsidRPr="00AA356F" w:rsidR="008061C8" w:rsidP="008061C8" w:rsidRDefault="008061C8" w14:paraId="1E80271F" wp14:textId="77777777">
                            <w:r w:rsidRPr="00AA356F">
                              <w:t>Year:</w:t>
                            </w:r>
                          </w:p>
                        </w:tc>
                        <w:tc>
                          <w:tcPr>
                            <w:tcW w:w="3005" w:type="dxa"/>
                            <w:gridSpan w:val="5"/>
                            <w:tcBorders>
                              <w:top w:val="nil"/>
                              <w:bottom w:val="single" w:color="auto" w:sz="4" w:space="0"/>
                              <w:right w:val="nil"/>
                            </w:tcBorders>
                            <w:shd w:val="clear" w:color="auto" w:fill="auto"/>
                          </w:tcPr>
                          <w:p w:rsidRPr="00934910" w:rsidR="008061C8" w:rsidP="008061C8" w:rsidRDefault="008061C8" w14:paraId="43A9C177" wp14:textId="77777777">
                            <w:pPr>
                              <w:rPr>
                                <w:rFonts w:ascii="Comic Sans MS" w:hAnsi="Comic Sans MS"/>
                                <w:sz w:val="20"/>
                                <w:szCs w:val="20"/>
                              </w:rPr>
                            </w:pPr>
                            <w:r w:rsidRPr="00934910">
                              <w:rPr>
                                <w:rFonts w:ascii="Comic Sans MS" w:hAnsi="Comic Sans MS"/>
                                <w:sz w:val="20"/>
                                <w:szCs w:val="20"/>
                              </w:rPr>
                              <w:t>2011</w:t>
                            </w:r>
                          </w:p>
                        </w:tc>
                      </w:tr>
                      <w:tr w:rsidRPr="00934910" w:rsidR="008061C8" w:rsidTr="00934910" w14:paraId="5BE80391" wp14:textId="77777777">
                        <w:trPr>
                          <w:jc w:val="center"/>
                        </w:trPr>
                        <w:tc>
                          <w:tcPr>
                            <w:tcW w:w="843" w:type="dxa"/>
                            <w:tcBorders>
                              <w:left w:val="nil"/>
                              <w:bottom w:val="nil"/>
                              <w:right w:val="nil"/>
                            </w:tcBorders>
                            <w:shd w:val="clear" w:color="auto" w:fill="auto"/>
                          </w:tcPr>
                          <w:p w:rsidRPr="00AA356F" w:rsidR="008061C8" w:rsidP="008061C8" w:rsidRDefault="008061C8" w14:paraId="55477C95" wp14:textId="77777777">
                            <w:r w:rsidRPr="00AA356F">
                              <w:t>Notes:</w:t>
                            </w:r>
                          </w:p>
                        </w:tc>
                        <w:tc>
                          <w:tcPr>
                            <w:tcW w:w="3005" w:type="dxa"/>
                            <w:gridSpan w:val="5"/>
                            <w:tcBorders>
                              <w:top w:val="single" w:color="auto" w:sz="4" w:space="0"/>
                              <w:left w:val="nil"/>
                              <w:bottom w:val="single" w:color="auto" w:sz="4" w:space="0"/>
                              <w:right w:val="nil"/>
                            </w:tcBorders>
                            <w:shd w:val="clear" w:color="auto" w:fill="auto"/>
                          </w:tcPr>
                          <w:p w:rsidRPr="00934910" w:rsidR="008061C8" w:rsidP="008061C8" w:rsidRDefault="008061C8" w14:paraId="3E8256C2" wp14:textId="77777777">
                            <w:pPr>
                              <w:rPr>
                                <w:rFonts w:ascii="Comic Sans MS" w:hAnsi="Comic Sans MS"/>
                                <w:sz w:val="20"/>
                                <w:szCs w:val="20"/>
                              </w:rPr>
                            </w:pPr>
                            <w:r w:rsidRPr="00934910">
                              <w:rPr>
                                <w:rFonts w:ascii="Comic Sans MS" w:hAnsi="Comic Sans MS"/>
                                <w:sz w:val="20"/>
                                <w:szCs w:val="20"/>
                              </w:rPr>
                              <w:t xml:space="preserve">Original seed from Baker </w:t>
                            </w:r>
                          </w:p>
                        </w:tc>
                      </w:tr>
                      <w:tr w:rsidRPr="00934910" w:rsidR="008061C8" w:rsidTr="00934910" w14:paraId="7253FA85" wp14:textId="77777777">
                        <w:trPr>
                          <w:jc w:val="center"/>
                        </w:trPr>
                        <w:tc>
                          <w:tcPr>
                            <w:tcW w:w="3848" w:type="dxa"/>
                            <w:gridSpan w:val="6"/>
                            <w:tcBorders>
                              <w:top w:val="nil"/>
                              <w:left w:val="nil"/>
                              <w:bottom w:val="single" w:color="auto" w:sz="4" w:space="0"/>
                              <w:right w:val="nil"/>
                            </w:tcBorders>
                            <w:shd w:val="clear" w:color="auto" w:fill="auto"/>
                          </w:tcPr>
                          <w:p w:rsidRPr="00934910" w:rsidR="008061C8" w:rsidP="008061C8" w:rsidRDefault="008061C8" w14:paraId="78E329DF" wp14:textId="77777777">
                            <w:pPr>
                              <w:rPr>
                                <w:rFonts w:ascii="Comic Sans MS" w:hAnsi="Comic Sans MS"/>
                                <w:sz w:val="20"/>
                                <w:szCs w:val="20"/>
                              </w:rPr>
                            </w:pPr>
                            <w:r w:rsidRPr="00934910">
                              <w:rPr>
                                <w:rFonts w:ascii="Comic Sans MS" w:hAnsi="Comic Sans MS"/>
                                <w:sz w:val="20"/>
                                <w:szCs w:val="20"/>
                              </w:rPr>
                              <w:t>Creek.  Dry farmed.  Great-tasting.</w:t>
                            </w:r>
                          </w:p>
                        </w:tc>
                      </w:tr>
                      <w:tr w:rsidRPr="00934910" w:rsidR="008061C8" w:rsidTr="00934910" w14:paraId="267F9E08" wp14:textId="77777777">
                        <w:trPr>
                          <w:jc w:val="center"/>
                        </w:trPr>
                        <w:tc>
                          <w:tcPr>
                            <w:tcW w:w="3848" w:type="dxa"/>
                            <w:gridSpan w:val="6"/>
                            <w:tcBorders>
                              <w:top w:val="single" w:color="auto" w:sz="4" w:space="0"/>
                              <w:left w:val="nil"/>
                              <w:right w:val="nil"/>
                            </w:tcBorders>
                            <w:shd w:val="clear" w:color="auto" w:fill="auto"/>
                          </w:tcPr>
                          <w:p w:rsidRPr="00AA356F" w:rsidR="008061C8" w:rsidP="008061C8" w:rsidRDefault="008061C8" w14:paraId="014F3B4E" wp14:textId="77777777">
                            <w:r w:rsidRPr="00AA356F">
                              <w:t>Difficulty of saving seed:</w:t>
                            </w:r>
                          </w:p>
                        </w:tc>
                      </w:tr>
                      <w:tr w:rsidRPr="00934910" w:rsidR="008061C8" w:rsidTr="00934910" w14:paraId="4931C4AB" wp14:textId="77777777">
                        <w:trPr>
                          <w:jc w:val="center"/>
                        </w:trPr>
                        <w:tc>
                          <w:tcPr>
                            <w:tcW w:w="3848" w:type="dxa"/>
                            <w:gridSpan w:val="6"/>
                            <w:tcBorders>
                              <w:left w:val="nil"/>
                              <w:right w:val="nil"/>
                            </w:tcBorders>
                            <w:shd w:val="clear" w:color="auto" w:fill="auto"/>
                          </w:tcPr>
                          <w:p w:rsidRPr="00934910" w:rsidR="008061C8" w:rsidP="008061C8" w:rsidRDefault="008061C8" w14:paraId="2FF68D34" wp14:textId="77777777">
                            <w:pPr>
                              <w:rPr>
                                <w:rFonts w:ascii="Arial" w:hAnsi="Arial"/>
                                <w:sz w:val="18"/>
                              </w:rPr>
                            </w:pPr>
                            <w:r w:rsidRPr="00934910">
                              <w:rPr>
                                <w:rFonts w:ascii="Wingdings" w:hAnsi="Wingdings" w:eastAsia="Wingdings" w:cs="Wingdings"/>
                                <w:sz w:val="32"/>
                              </w:rPr>
                              <w:t>þ</w:t>
                            </w:r>
                            <w:r>
                              <w:t xml:space="preserve"> Easy    </w:t>
                            </w:r>
                            <w:r w:rsidRPr="00934910">
                              <w:rPr>
                                <w:rFonts w:ascii="Wingdings" w:hAnsi="Wingdings" w:eastAsia="Wingdings" w:cs="Wingdings"/>
                                <w:sz w:val="32"/>
                              </w:rPr>
                              <w:t>o</w:t>
                            </w:r>
                            <w:r>
                              <w:t xml:space="preserve"> Advanced</w:t>
                            </w:r>
                          </w:p>
                        </w:tc>
                      </w:tr>
                      <w:tr w:rsidRPr="00934910" w:rsidR="008061C8" w:rsidTr="00934910" w14:paraId="62002123" wp14:textId="77777777">
                        <w:trPr>
                          <w:jc w:val="center"/>
                        </w:trPr>
                        <w:tc>
                          <w:tcPr>
                            <w:tcW w:w="3848" w:type="dxa"/>
                            <w:gridSpan w:val="6"/>
                            <w:tcBorders>
                              <w:left w:val="nil"/>
                              <w:bottom w:val="nil"/>
                              <w:right w:val="nil"/>
                            </w:tcBorders>
                            <w:shd w:val="clear" w:color="auto" w:fill="auto"/>
                          </w:tcPr>
                          <w:p w:rsidRPr="00934910" w:rsidR="008061C8" w:rsidP="00934910" w:rsidRDefault="008061C8" w14:paraId="0D0B940D" wp14:textId="77777777">
                            <w:pPr>
                              <w:jc w:val="center"/>
                              <w:rPr>
                                <w:sz w:val="16"/>
                                <w:szCs w:val="16"/>
                              </w:rPr>
                            </w:pPr>
                          </w:p>
                          <w:p w:rsidRPr="00F14690" w:rsidR="008061C8" w:rsidP="00934910" w:rsidRDefault="008061C8" w14:paraId="184B3149" wp14:textId="77777777">
                            <w:pPr>
                              <w:jc w:val="center"/>
                            </w:pPr>
                            <w:r w:rsidRPr="00F14690">
                              <w:t>Thank you for saving seeds!</w:t>
                            </w:r>
                          </w:p>
                          <w:p w:rsidRPr="00934910" w:rsidR="008061C8" w:rsidP="00934910" w:rsidRDefault="008061C8" w14:paraId="7279034A" wp14:textId="77777777">
                            <w:pPr>
                              <w:jc w:val="center"/>
                              <w:rPr>
                                <w:rFonts w:ascii="Times New Roman Bold" w:hAnsi="Times New Roman Bold"/>
                                <w:b/>
                                <w:sz w:val="22"/>
                              </w:rPr>
                            </w:pPr>
                            <w:r w:rsidRPr="00934910">
                              <w:rPr>
                                <w:rFonts w:ascii="Times New Roman Bold" w:hAnsi="Times New Roman Bold"/>
                                <w:b/>
                                <w:sz w:val="22"/>
                              </w:rPr>
                              <w:t>Please return some seeds at the end of the season.</w:t>
                            </w:r>
                          </w:p>
                          <w:p w:rsidRPr="00934910" w:rsidR="008061C8" w:rsidP="00934910" w:rsidRDefault="008061C8" w14:paraId="3CEE9DC3" wp14:textId="77777777">
                            <w:pPr>
                              <w:jc w:val="center"/>
                              <w:rPr>
                                <w:rFonts w:ascii="Arial" w:hAnsi="Arial"/>
                              </w:rPr>
                            </w:pPr>
                            <w:r w:rsidRPr="00F14690">
                              <w:t xml:space="preserve">Visit </w:t>
                            </w:r>
                            <w:r w:rsidRPr="008061C8">
                              <w:t>alamedafree.org</w:t>
                            </w:r>
                          </w:p>
                        </w:tc>
                      </w:tr>
                    </w:tbl>
                    <w:p w:rsidR="008061C8" w:rsidRDefault="008061C8" w14:paraId="0E27B00A" wp14:textId="77777777"/>
                  </w:txbxContent>
                </v:textbox>
                <w10:wrap type="tight"/>
              </v:shape>
            </w:pict>
          </mc:Fallback>
        </mc:AlternateContent>
      </w:r>
      <w:r w:rsidR="008061C8">
        <w:t xml:space="preserve">If you are looking for seeds for a particular plant and can’t find them, then look up their family name in the </w:t>
      </w:r>
      <w:r w:rsidRPr="008C2159" w:rsidR="008061C8">
        <w:rPr>
          <w:b/>
        </w:rPr>
        <w:t>Plant Index</w:t>
      </w:r>
      <w:r w:rsidR="008061C8">
        <w:t>, which is available at the Seed Library and online.</w:t>
      </w:r>
    </w:p>
    <w:p xmlns:wp14="http://schemas.microsoft.com/office/word/2010/wordml" w:rsidR="008061C8" w:rsidP="008061C8" w:rsidRDefault="008061C8" w14:paraId="60061E4C" wp14:textId="77777777"/>
    <w:p xmlns:wp14="http://schemas.microsoft.com/office/word/2010/wordml" w:rsidR="008061C8" w:rsidP="008061C8" w:rsidRDefault="008061C8" w14:paraId="6BFA1586" wp14:textId="77777777">
      <w:r w:rsidRPr="00CC5BCB">
        <w:rPr>
          <w:rFonts w:ascii="Verdana" w:hAnsi="Verdana"/>
          <w:b/>
          <w:sz w:val="32"/>
        </w:rPr>
        <w:t xml:space="preserve">    </w:t>
      </w:r>
      <w:r w:rsidRPr="00CC5BCB" w:rsidR="00297CD1">
        <w:rPr>
          <w:rFonts w:ascii="Verdana" w:hAnsi="Verdana"/>
          <w:b/>
          <w:noProof/>
          <w:sz w:val="32"/>
        </w:rPr>
        <w:drawing>
          <wp:inline xmlns:wp14="http://schemas.microsoft.com/office/word/2010/wordprocessingDrawing" distT="0" distB="0" distL="0" distR="0" wp14:anchorId="73414358" wp14:editId="7777777">
            <wp:extent cx="447675" cy="27622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Pr="004F3DD8">
        <w:rPr>
          <w:rFonts w:ascii="Verdana" w:hAnsi="Verdana"/>
          <w:b/>
          <w:sz w:val="32"/>
        </w:rPr>
        <w:t xml:space="preserve">    </w:t>
      </w:r>
      <w:r w:rsidRPr="004F3DD8" w:rsidR="00297CD1">
        <w:rPr>
          <w:rFonts w:ascii="Verdana" w:hAnsi="Verdana"/>
          <w:b/>
          <w:noProof/>
          <w:sz w:val="32"/>
        </w:rPr>
        <w:drawing>
          <wp:inline xmlns:wp14="http://schemas.microsoft.com/office/word/2010/wordprocessingDrawing" distT="0" distB="0" distL="0" distR="0" wp14:anchorId="752F12BB" wp14:editId="7777777">
            <wp:extent cx="533400" cy="2857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r w:rsidRPr="004F3DD8">
        <w:rPr>
          <w:rFonts w:ascii="Verdana" w:hAnsi="Verdana"/>
          <w:b/>
          <w:sz w:val="32"/>
        </w:rPr>
        <w:t xml:space="preserve">    </w:t>
      </w:r>
      <w:r w:rsidRPr="004F3DD8" w:rsidR="00297CD1">
        <w:rPr>
          <w:rFonts w:ascii="Verdana" w:hAnsi="Verdana"/>
          <w:b/>
          <w:noProof/>
          <w:sz w:val="32"/>
        </w:rPr>
        <w:drawing>
          <wp:inline xmlns:wp14="http://schemas.microsoft.com/office/word/2010/wordprocessingDrawing" distT="0" distB="0" distL="0" distR="0" wp14:anchorId="1D0E0BB1" wp14:editId="7777777">
            <wp:extent cx="533400" cy="2857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p>
    <w:p xmlns:wp14="http://schemas.microsoft.com/office/word/2010/wordml" w:rsidR="008061C8" w:rsidP="008061C8" w:rsidRDefault="008061C8" w14:paraId="77198DE2" wp14:textId="77777777">
      <w:pPr>
        <w:rPr>
          <w:rFonts w:ascii="Verdana" w:hAnsi="Verdana"/>
          <w:b/>
          <w:sz w:val="32"/>
        </w:rPr>
      </w:pPr>
      <w:r>
        <w:rPr>
          <w:rFonts w:ascii="Verdana" w:hAnsi="Verdana"/>
          <w:b/>
          <w:sz w:val="32"/>
        </w:rPr>
        <w:t>How to Donate and Return S</w:t>
      </w:r>
      <w:r w:rsidRPr="004C07B7">
        <w:rPr>
          <w:rFonts w:ascii="Verdana" w:hAnsi="Verdana"/>
          <w:b/>
          <w:sz w:val="32"/>
        </w:rPr>
        <w:t>eeds</w:t>
      </w:r>
    </w:p>
    <w:p xmlns:wp14="http://schemas.microsoft.com/office/word/2010/wordml" w:rsidRPr="003C34E6" w:rsidR="008061C8" w:rsidP="008061C8" w:rsidRDefault="008061C8" w14:paraId="44EAFD9C" wp14:textId="77777777">
      <w:pPr>
        <w:rPr>
          <w:rFonts w:ascii="Verdana" w:hAnsi="Verdana"/>
          <w:b/>
          <w:sz w:val="18"/>
          <w:szCs w:val="18"/>
        </w:rPr>
      </w:pPr>
    </w:p>
    <w:p xmlns:wp14="http://schemas.microsoft.com/office/word/2010/wordml" w:rsidRPr="00B81DF3" w:rsidR="008061C8" w:rsidP="008061C8" w:rsidRDefault="008061C8" w14:paraId="4B94D5A5" wp14:textId="77777777">
      <w:pPr>
        <w:framePr w:hSpace="180" w:wrap="around" w:hAnchor="margin" w:xAlign="right" w:y="765"/>
      </w:pPr>
    </w:p>
    <w:p xmlns:wp14="http://schemas.microsoft.com/office/word/2010/wordml" w:rsidRPr="00D8672B" w:rsidR="008061C8" w:rsidP="008061C8" w:rsidRDefault="008061C8" w14:paraId="77DB758A" wp14:textId="77777777">
      <w:r w:rsidRPr="00D8672B">
        <w:t xml:space="preserve">First, read the </w:t>
      </w:r>
      <w:r w:rsidRPr="008061C8">
        <w:t xml:space="preserve">Green Thumbs, Green Minds </w:t>
      </w:r>
      <w:r w:rsidRPr="00D8672B">
        <w:t xml:space="preserve">brochure, </w:t>
      </w:r>
      <w:r w:rsidRPr="00CC5BCB">
        <w:rPr>
          <w:b/>
        </w:rPr>
        <w:t>How to Save Seeds</w:t>
      </w:r>
      <w:r>
        <w:t>.</w:t>
      </w:r>
    </w:p>
    <w:p xmlns:wp14="http://schemas.microsoft.com/office/word/2010/wordml" w:rsidRPr="003A40BA" w:rsidR="008061C8" w:rsidP="008061C8" w:rsidRDefault="008061C8" w14:paraId="3DEEC669" wp14:textId="77777777">
      <w:pPr>
        <w:rPr>
          <w:sz w:val="18"/>
          <w:szCs w:val="18"/>
        </w:rPr>
      </w:pPr>
    </w:p>
    <w:p xmlns:wp14="http://schemas.microsoft.com/office/word/2010/wordml" w:rsidR="008061C8" w:rsidP="008061C8" w:rsidRDefault="008061C8" w14:paraId="7E5C9BCB" wp14:textId="77777777">
      <w:r w:rsidRPr="00D8672B">
        <w:t>Once you have</w:t>
      </w:r>
      <w:r>
        <w:t xml:space="preserve"> collected seed from your easy-to-save crops, set aside some for yourself and some for the library in clearly labeled containers.</w:t>
      </w:r>
    </w:p>
    <w:p xmlns:wp14="http://schemas.microsoft.com/office/word/2010/wordml" w:rsidRPr="003A40BA" w:rsidR="008061C8" w:rsidP="008061C8" w:rsidRDefault="008061C8" w14:paraId="3656B9AB" wp14:textId="77777777">
      <w:pPr>
        <w:rPr>
          <w:sz w:val="18"/>
          <w:szCs w:val="18"/>
        </w:rPr>
      </w:pPr>
    </w:p>
    <w:p xmlns:wp14="http://schemas.microsoft.com/office/word/2010/wordml" w:rsidR="008061C8" w:rsidP="008061C8" w:rsidRDefault="008061C8" w14:paraId="357B186C" wp14:textId="77777777">
      <w:r>
        <w:t xml:space="preserve">Seeds for the library should be in envelopes labeled with the Seed Stamp.  You can stamp your envelopes when you’re at the library, or you can print out a label at home from the website. </w:t>
      </w:r>
    </w:p>
    <w:p xmlns:wp14="http://schemas.microsoft.com/office/word/2010/wordml" w:rsidRPr="003A40BA" w:rsidR="008061C8" w:rsidP="008061C8" w:rsidRDefault="008061C8" w14:paraId="45FB0818" wp14:textId="77777777">
      <w:pPr>
        <w:rPr>
          <w:sz w:val="18"/>
          <w:szCs w:val="18"/>
        </w:rPr>
      </w:pPr>
    </w:p>
    <w:p xmlns:wp14="http://schemas.microsoft.com/office/word/2010/wordml" w:rsidR="008061C8" w:rsidP="008061C8" w:rsidRDefault="008061C8" w14:paraId="046AB465" wp14:textId="77777777">
      <w:r>
        <w:t xml:space="preserve">If you haven’t done so yet, </w:t>
      </w:r>
      <w:r w:rsidRPr="00B81DF3">
        <w:t xml:space="preserve">fill </w:t>
      </w:r>
      <w:r>
        <w:t>out</w:t>
      </w:r>
      <w:r w:rsidRPr="00B81DF3">
        <w:t xml:space="preserve"> the membership form on the computer at the library. </w:t>
      </w:r>
    </w:p>
    <w:p xmlns:wp14="http://schemas.microsoft.com/office/word/2010/wordml" w:rsidRPr="003A40BA" w:rsidR="008061C8" w:rsidP="008061C8" w:rsidRDefault="008061C8" w14:paraId="049F31CB" wp14:textId="77777777">
      <w:pPr>
        <w:rPr>
          <w:sz w:val="18"/>
          <w:szCs w:val="18"/>
        </w:rPr>
      </w:pPr>
    </w:p>
    <w:p xmlns:wp14="http://schemas.microsoft.com/office/word/2010/wordml" w:rsidR="008061C8" w:rsidP="008061C8" w:rsidRDefault="008061C8" w14:paraId="06732250" wp14:textId="77777777">
      <w:r>
        <w:t xml:space="preserve">Bring your labeled seeds to the Library.  Find the appropriate drawer and section for your seeds.  Put your envelope behind the label for the plant. </w:t>
      </w:r>
      <w:r w:rsidRPr="008C2159">
        <w:t>Within each divider, place seeds alphabetically. Refer to the Plant Index for scientific names.</w:t>
      </w:r>
    </w:p>
    <w:p xmlns:wp14="http://schemas.microsoft.com/office/word/2010/wordml" w:rsidRPr="00C00802" w:rsidR="008061C8" w:rsidP="008061C8" w:rsidRDefault="008061C8" w14:paraId="53128261" wp14:textId="77777777">
      <w:pPr>
        <w:rPr>
          <w:rFonts w:cs="ArialMT"/>
          <w:sz w:val="18"/>
          <w:szCs w:val="18"/>
          <w:lang w:bidi="en-US"/>
        </w:rPr>
      </w:pPr>
    </w:p>
    <w:p xmlns:wp14="http://schemas.microsoft.com/office/word/2010/wordml" w:rsidRPr="00CC5BCB" w:rsidR="008061C8" w:rsidP="008061C8" w:rsidRDefault="008061C8" w14:paraId="7D81DB18" wp14:textId="77777777">
      <w:pPr>
        <w:rPr>
          <w:rFonts w:ascii="Verdana" w:hAnsi="Verdana"/>
          <w:b/>
          <w:sz w:val="18"/>
          <w:szCs w:val="18"/>
        </w:rPr>
      </w:pPr>
      <w:r w:rsidRPr="004C07B7">
        <w:rPr>
          <w:rFonts w:ascii="Verdana" w:hAnsi="Verdana"/>
          <w:b/>
          <w:sz w:val="32"/>
        </w:rPr>
        <w:t>Learn More</w:t>
      </w:r>
      <w:r>
        <w:rPr>
          <w:rFonts w:ascii="Verdana" w:hAnsi="Verdana"/>
          <w:b/>
          <w:sz w:val="32"/>
        </w:rPr>
        <w:t xml:space="preserve"> </w:t>
      </w:r>
      <w:r>
        <w:rPr>
          <w:rFonts w:ascii="Verdana" w:hAnsi="Verdana"/>
          <w:b/>
          <w:sz w:val="32"/>
        </w:rPr>
        <w:br/>
      </w:r>
    </w:p>
    <w:p xmlns:wp14="http://schemas.microsoft.com/office/word/2010/wordml" w:rsidRPr="004C07B7" w:rsidR="008061C8" w:rsidP="008061C8" w:rsidRDefault="008061C8" w14:paraId="08387227" wp14:textId="77777777">
      <w:pPr>
        <w:numPr>
          <w:ilvl w:val="0"/>
          <w:numId w:val="4"/>
        </w:numPr>
      </w:pPr>
      <w:r>
        <w:t>visit</w:t>
      </w:r>
      <w:r w:rsidRPr="004C07B7">
        <w:t xml:space="preserve"> </w:t>
      </w:r>
      <w:r w:rsidRPr="00381D1F">
        <w:rPr>
          <w:i/>
        </w:rPr>
        <w:t>ww</w:t>
      </w:r>
      <w:r w:rsidRPr="008061C8">
        <w:rPr>
          <w:i/>
        </w:rPr>
        <w:t>w.alamedafree.org</w:t>
      </w:r>
    </w:p>
    <w:p xmlns:wp14="http://schemas.microsoft.com/office/word/2010/wordml" w:rsidRPr="004C07B7" w:rsidR="008061C8" w:rsidP="008061C8" w:rsidRDefault="008061C8" w14:paraId="11852E6C" wp14:textId="77777777">
      <w:pPr>
        <w:numPr>
          <w:ilvl w:val="0"/>
          <w:numId w:val="4"/>
        </w:numPr>
      </w:pPr>
      <w:r>
        <w:t>take</w:t>
      </w:r>
      <w:r w:rsidRPr="004C07B7">
        <w:t xml:space="preserve"> seed saving classes</w:t>
      </w:r>
    </w:p>
    <w:p xmlns:wp14="http://schemas.microsoft.com/office/word/2010/wordml" w:rsidRPr="004C07B7" w:rsidR="008061C8" w:rsidP="008061C8" w:rsidRDefault="008061C8" w14:paraId="2F53E752" wp14:textId="77777777">
      <w:pPr>
        <w:numPr>
          <w:ilvl w:val="0"/>
          <w:numId w:val="4"/>
        </w:numPr>
      </w:pPr>
      <w:r>
        <w:t>join</w:t>
      </w:r>
      <w:r w:rsidRPr="004C07B7">
        <w:t xml:space="preserve"> the </w:t>
      </w:r>
      <w:r w:rsidRPr="00381D1F">
        <w:rPr>
          <w:i/>
        </w:rPr>
        <w:t>seedsavers.org</w:t>
      </w:r>
      <w:r w:rsidRPr="004C07B7">
        <w:t xml:space="preserve"> forum</w:t>
      </w:r>
    </w:p>
    <w:p xmlns:wp14="http://schemas.microsoft.com/office/word/2010/wordml" w:rsidRPr="004C07B7" w:rsidR="008061C8" w:rsidP="008061C8" w:rsidRDefault="008061C8" w14:paraId="3EDFE76E" wp14:textId="77777777">
      <w:pPr>
        <w:numPr>
          <w:ilvl w:val="0"/>
          <w:numId w:val="4"/>
        </w:numPr>
      </w:pPr>
      <w:r>
        <w:t>read</w:t>
      </w:r>
      <w:r w:rsidRPr="004C07B7">
        <w:t xml:space="preserve"> </w:t>
      </w:r>
      <w:r>
        <w:t>about</w:t>
      </w:r>
      <w:r w:rsidRPr="004C07B7">
        <w:t xml:space="preserve"> seed saving at your local library</w:t>
      </w:r>
    </w:p>
    <w:p xmlns:wp14="http://schemas.microsoft.com/office/word/2010/wordml" w:rsidRPr="004C07B7" w:rsidR="008061C8" w:rsidP="008061C8" w:rsidRDefault="008061C8" w14:paraId="16A797AC" wp14:textId="77777777">
      <w:pPr>
        <w:numPr>
          <w:ilvl w:val="0"/>
          <w:numId w:val="4"/>
        </w:numPr>
      </w:pPr>
      <w:r>
        <w:t>talk to experienced seed-saving gardeners</w:t>
      </w:r>
    </w:p>
    <w:p xmlns:wp14="http://schemas.microsoft.com/office/word/2010/wordml" w:rsidR="008061C8" w:rsidP="008061C8" w:rsidRDefault="008061C8" w14:paraId="5490C110" wp14:textId="77777777">
      <w:pPr>
        <w:numPr>
          <w:ilvl w:val="0"/>
          <w:numId w:val="4"/>
        </w:numPr>
      </w:pPr>
      <w:r>
        <w:t>keep</w:t>
      </w:r>
      <w:r w:rsidRPr="004C07B7">
        <w:t xml:space="preserve"> good garden records</w:t>
      </w:r>
    </w:p>
    <w:p xmlns:wp14="http://schemas.microsoft.com/office/word/2010/wordml" w:rsidR="00934910" w:rsidP="00934910" w:rsidRDefault="00934910" w14:paraId="62486C05" wp14:textId="77777777"/>
    <w:p xmlns:wp14="http://schemas.microsoft.com/office/word/2010/wordml" w:rsidRPr="00D635CA" w:rsidR="00934910" w:rsidP="00934910" w:rsidRDefault="00934910" w14:paraId="4CD754ED" wp14:textId="77777777">
      <w:pPr>
        <w:jc w:val="center"/>
        <w:rPr>
          <w:rFonts w:ascii="Verdana" w:hAnsi="Verdana"/>
          <w:b/>
          <w:sz w:val="36"/>
        </w:rPr>
      </w:pPr>
      <w:r w:rsidRPr="00D635CA">
        <w:rPr>
          <w:rFonts w:ascii="Verdana" w:hAnsi="Verdana"/>
          <w:b/>
          <w:sz w:val="36"/>
        </w:rPr>
        <w:t>Welcome to the World of Saving and Sharing Seeds!</w:t>
      </w:r>
    </w:p>
    <w:p xmlns:wp14="http://schemas.microsoft.com/office/word/2010/wordml" w:rsidR="00934910" w:rsidP="00934910" w:rsidRDefault="00934910" w14:paraId="4101652C" wp14:textId="77777777">
      <w:pPr>
        <w:rPr>
          <w:rFonts w:ascii="Verdana" w:hAnsi="Verdana"/>
          <w:b/>
          <w:sz w:val="32"/>
        </w:rPr>
      </w:pPr>
    </w:p>
    <w:p xmlns:wp14="http://schemas.microsoft.com/office/word/2010/wordml" w:rsidRPr="004C07B7" w:rsidR="00934910" w:rsidP="00934910" w:rsidRDefault="00934910" w14:paraId="55486637" wp14:textId="77777777">
      <w:pPr>
        <w:rPr>
          <w:rFonts w:ascii="Verdana" w:hAnsi="Verdana"/>
          <w:b/>
          <w:sz w:val="32"/>
        </w:rPr>
      </w:pPr>
      <w:r>
        <w:rPr>
          <w:rFonts w:ascii="Verdana" w:hAnsi="Verdana"/>
          <w:b/>
          <w:sz w:val="32"/>
        </w:rPr>
        <w:t>Borrowing Seeds</w:t>
      </w:r>
    </w:p>
    <w:p xmlns:wp14="http://schemas.microsoft.com/office/word/2010/wordml" w:rsidRPr="00381D1F" w:rsidR="00934910" w:rsidP="00934910" w:rsidRDefault="00934910" w14:paraId="4B99056E" wp14:textId="77777777">
      <w:pPr>
        <w:rPr>
          <w:b/>
          <w:sz w:val="18"/>
          <w:szCs w:val="18"/>
        </w:rPr>
      </w:pPr>
    </w:p>
    <w:p xmlns:wp14="http://schemas.microsoft.com/office/word/2010/wordml" w:rsidRPr="00381D1F" w:rsidR="00934910" w:rsidP="00934910" w:rsidRDefault="00934910" w14:paraId="1299C43A" wp14:textId="77777777">
      <w:pPr>
        <w:rPr>
          <w:b/>
          <w:sz w:val="18"/>
          <w:szCs w:val="18"/>
        </w:rPr>
      </w:pPr>
    </w:p>
    <w:p xmlns:wp14="http://schemas.microsoft.com/office/word/2010/wordml" w:rsidR="00934910" w:rsidP="00934910" w:rsidRDefault="00934910" w14:paraId="590ED84B" wp14:textId="77777777">
      <w:r w:rsidRPr="004C07B7">
        <w:t xml:space="preserve">The seeds you borrow from </w:t>
      </w:r>
      <w:r>
        <w:t>Green Thumbs, Green Minds</w:t>
      </w:r>
      <w:r w:rsidRPr="004C07B7">
        <w:t xml:space="preserve"> </w:t>
      </w:r>
      <w:r>
        <w:t>are</w:t>
      </w:r>
      <w:r w:rsidRPr="004C07B7">
        <w:t xml:space="preserve"> </w:t>
      </w:r>
      <w:r>
        <w:t>lent</w:t>
      </w:r>
      <w:r w:rsidRPr="004C07B7">
        <w:t xml:space="preserve"> to you at no financial cost</w:t>
      </w:r>
      <w:r>
        <w:t>,</w:t>
      </w:r>
      <w:r w:rsidRPr="004C07B7">
        <w:t xml:space="preserve"> and </w:t>
      </w:r>
      <w:r w:rsidRPr="004C07B7">
        <w:rPr>
          <w:b/>
        </w:rPr>
        <w:t>they are priceless.</w:t>
      </w:r>
      <w:r w:rsidRPr="004C07B7">
        <w:t xml:space="preserve"> </w:t>
      </w:r>
    </w:p>
    <w:p xmlns:wp14="http://schemas.microsoft.com/office/word/2010/wordml" w:rsidRPr="00857F1E" w:rsidR="00934910" w:rsidP="00934910" w:rsidRDefault="00934910" w14:paraId="4DDBEF00" wp14:textId="77777777">
      <w:pPr>
        <w:rPr>
          <w:sz w:val="18"/>
          <w:szCs w:val="18"/>
        </w:rPr>
      </w:pPr>
    </w:p>
    <w:p xmlns:wp14="http://schemas.microsoft.com/office/word/2010/wordml" w:rsidR="00934910" w:rsidP="00934910" w:rsidRDefault="00934910" w14:paraId="06AB5644" wp14:textId="77777777">
      <w:r>
        <w:t xml:space="preserve">A commitment to growing plants from seeds is a gift to </w:t>
      </w:r>
      <w:r w:rsidR="00C52257">
        <w:t>you</w:t>
      </w:r>
      <w:r>
        <w:t xml:space="preserve">.  </w:t>
      </w:r>
      <w:r w:rsidRPr="004C07B7">
        <w:t>We hope you learn much, experience the joy of gardening</w:t>
      </w:r>
      <w:r>
        <w:t>,</w:t>
      </w:r>
      <w:r w:rsidRPr="004C07B7">
        <w:t xml:space="preserve"> and enjoy the fruits of your labor. </w:t>
      </w:r>
    </w:p>
    <w:p xmlns:wp14="http://schemas.microsoft.com/office/word/2010/wordml" w:rsidRPr="00857F1E" w:rsidR="00934910" w:rsidP="00934910" w:rsidRDefault="00934910" w14:paraId="3461D779" wp14:textId="77777777">
      <w:pPr>
        <w:rPr>
          <w:sz w:val="18"/>
          <w:szCs w:val="18"/>
        </w:rPr>
      </w:pPr>
    </w:p>
    <w:p xmlns:wp14="http://schemas.microsoft.com/office/word/2010/wordml" w:rsidRPr="004C07B7" w:rsidR="00934910" w:rsidP="00934910" w:rsidRDefault="00934910" w14:paraId="625BC40D" wp14:textId="77777777">
      <w:r>
        <w:t>At harvest time</w:t>
      </w:r>
      <w:r w:rsidRPr="004C07B7">
        <w:t xml:space="preserve">, </w:t>
      </w:r>
      <w:r>
        <w:t xml:space="preserve">please </w:t>
      </w:r>
      <w:r w:rsidRPr="004C07B7">
        <w:t xml:space="preserve">take some extra </w:t>
      </w:r>
      <w:r>
        <w:t>steps to save seeds for others</w:t>
      </w:r>
      <w:r w:rsidRPr="004C07B7">
        <w:t>. We ask that a portion of the seeds you save be returned to the seed lending library to keep the library self-sustaining.</w:t>
      </w:r>
      <w:r>
        <w:t xml:space="preserve">  The more seeds in the library, the more members of our community can experience the pleasures of growing their own food.</w:t>
      </w:r>
    </w:p>
    <w:p xmlns:wp14="http://schemas.microsoft.com/office/word/2010/wordml" w:rsidRPr="004C07B7" w:rsidR="00934910" w:rsidP="00934910" w:rsidRDefault="00934910" w14:paraId="3CF2D8B6" wp14:textId="77777777"/>
    <w:p xmlns:wp14="http://schemas.microsoft.com/office/word/2010/wordml" w:rsidRPr="002F0D90" w:rsidR="00934910" w:rsidP="00934910" w:rsidRDefault="00934910" w14:paraId="2F0DDD35" wp14:textId="77777777">
      <w:pPr>
        <w:rPr>
          <w:rFonts w:ascii="Cambria" w:hAnsi="Cambria"/>
          <w:b/>
          <w:sz w:val="16"/>
          <w:szCs w:val="16"/>
        </w:rPr>
      </w:pPr>
      <w:r w:rsidRPr="000B60B9">
        <w:rPr>
          <w:rFonts w:ascii="Cambria" w:hAnsi="Cambria"/>
          <w:b/>
          <w:sz w:val="16"/>
          <w:szCs w:val="16"/>
        </w:rPr>
        <w:t xml:space="preserve">          </w:t>
      </w:r>
      <w:r w:rsidRPr="000B60B9" w:rsidR="00297CD1">
        <w:rPr>
          <w:rFonts w:ascii="Cambria" w:hAnsi="Cambria"/>
          <w:b/>
          <w:noProof/>
          <w:sz w:val="16"/>
          <w:szCs w:val="16"/>
        </w:rPr>
        <w:drawing>
          <wp:inline xmlns:wp14="http://schemas.microsoft.com/office/word/2010/wordprocessingDrawing" distT="0" distB="0" distL="0" distR="0" wp14:anchorId="6815443D" wp14:editId="7777777">
            <wp:extent cx="1685925" cy="1876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876425"/>
                    </a:xfrm>
                    <a:prstGeom prst="rect">
                      <a:avLst/>
                    </a:prstGeom>
                    <a:noFill/>
                    <a:ln>
                      <a:noFill/>
                    </a:ln>
                  </pic:spPr>
                </pic:pic>
              </a:graphicData>
            </a:graphic>
          </wp:inline>
        </w:drawing>
      </w:r>
    </w:p>
    <w:p xmlns:wp14="http://schemas.microsoft.com/office/word/2010/wordml" w:rsidRPr="00EE38E5" w:rsidR="00934910" w:rsidP="00934910" w:rsidRDefault="00934910" w14:paraId="21594C3C" wp14:textId="77777777">
      <w:pPr>
        <w:rPr>
          <w:rFonts w:ascii="Verdana" w:hAnsi="Verdana"/>
          <w:b/>
          <w:sz w:val="32"/>
        </w:rPr>
      </w:pPr>
      <w:r w:rsidRPr="00EE38E5">
        <w:rPr>
          <w:rFonts w:ascii="Verdana" w:hAnsi="Verdana"/>
          <w:b/>
          <w:sz w:val="32"/>
        </w:rPr>
        <w:t>Why Save Seeds?</w:t>
      </w:r>
    </w:p>
    <w:p xmlns:wp14="http://schemas.microsoft.com/office/word/2010/wordml" w:rsidRPr="00914C27" w:rsidR="00934910" w:rsidP="00934910" w:rsidRDefault="00934910" w14:paraId="0FB78278" wp14:textId="77777777">
      <w:pPr>
        <w:rPr>
          <w:rFonts w:ascii="Verdana" w:hAnsi="Verdana"/>
          <w:b/>
          <w:sz w:val="20"/>
        </w:rPr>
      </w:pPr>
    </w:p>
    <w:p xmlns:wp14="http://schemas.microsoft.com/office/word/2010/wordml" w:rsidRPr="00EE38E5" w:rsidR="00934910" w:rsidP="00934910" w:rsidRDefault="00934910" w14:paraId="7DBEB7D8" wp14:textId="77777777">
      <w:r w:rsidRPr="00EE38E5">
        <w:t xml:space="preserve">Humans have been saving seeds for over 12,000 years. However, in </w:t>
      </w:r>
      <w:r>
        <w:t xml:space="preserve">our culture </w:t>
      </w:r>
      <w:r w:rsidRPr="00EE38E5">
        <w:t xml:space="preserve">much of that knowledge has been lost </w:t>
      </w:r>
      <w:r>
        <w:t xml:space="preserve">over </w:t>
      </w:r>
      <w:r w:rsidRPr="00EE38E5">
        <w:t>the last hundred years</w:t>
      </w:r>
      <w:r>
        <w:t>,</w:t>
      </w:r>
      <w:r w:rsidRPr="00EE38E5">
        <w:t xml:space="preserve"> along with significant biodiversity. When you grow and save your own seeds, you</w:t>
      </w:r>
    </w:p>
    <w:p xmlns:wp14="http://schemas.microsoft.com/office/word/2010/wordml" w:rsidRPr="00FC1586" w:rsidR="00934910" w:rsidP="00934910" w:rsidRDefault="00934910" w14:paraId="6E834ACE" wp14:textId="77777777">
      <w:pPr>
        <w:numPr>
          <w:ilvl w:val="0"/>
          <w:numId w:val="2"/>
        </w:numPr>
      </w:pPr>
      <w:r w:rsidRPr="00FC1586">
        <w:t>develop seed stock that is well suited to our climate</w:t>
      </w:r>
    </w:p>
    <w:p xmlns:wp14="http://schemas.microsoft.com/office/word/2010/wordml" w:rsidRPr="00FC1586" w:rsidR="00934910" w:rsidP="00934910" w:rsidRDefault="00934910" w14:paraId="68BFF229" wp14:textId="77777777">
      <w:pPr>
        <w:numPr>
          <w:ilvl w:val="0"/>
          <w:numId w:val="2"/>
        </w:numPr>
      </w:pPr>
      <w:r w:rsidRPr="00FC1586">
        <w:t>save money</w:t>
      </w:r>
    </w:p>
    <w:p xmlns:wp14="http://schemas.microsoft.com/office/word/2010/wordml" w:rsidRPr="00FC1586" w:rsidR="00934910" w:rsidP="00934910" w:rsidRDefault="00934910" w14:paraId="3846B07A" wp14:textId="77777777">
      <w:pPr>
        <w:numPr>
          <w:ilvl w:val="0"/>
          <w:numId w:val="2"/>
        </w:numPr>
      </w:pPr>
      <w:r w:rsidRPr="00FC1586">
        <w:t>mitigate our dependence on agro-business</w:t>
      </w:r>
    </w:p>
    <w:p xmlns:wp14="http://schemas.microsoft.com/office/word/2010/wordml" w:rsidRPr="00FC1586" w:rsidR="00934910" w:rsidP="00934910" w:rsidRDefault="00934910" w14:paraId="53FC629E" wp14:textId="77777777">
      <w:r w:rsidRPr="00FC1586">
        <w:t>When you participate in the seed library, you create a culture of sharing and abundance.</w:t>
      </w:r>
    </w:p>
    <w:p xmlns:wp14="http://schemas.microsoft.com/office/word/2010/wordml" w:rsidRPr="00FC1586" w:rsidR="00934910" w:rsidP="00934910" w:rsidRDefault="00934910" w14:paraId="207CCF61" wp14:textId="77777777">
      <w:pPr>
        <w:rPr>
          <w:rFonts w:cs="Times-Bold"/>
          <w:b/>
          <w:bCs/>
          <w:i/>
          <w:sz w:val="28"/>
          <w:szCs w:val="38"/>
          <w:lang w:bidi="en-US"/>
        </w:rPr>
      </w:pPr>
      <w:r w:rsidRPr="000B60B9">
        <w:rPr>
          <w:rFonts w:ascii="Verdana" w:hAnsi="Verdana"/>
          <w:b/>
          <w:sz w:val="32"/>
        </w:rPr>
        <w:t xml:space="preserve">     </w:t>
      </w:r>
      <w:r w:rsidRPr="000B60B9" w:rsidR="00297CD1">
        <w:rPr>
          <w:rFonts w:ascii="Verdana" w:hAnsi="Verdana"/>
          <w:b/>
          <w:noProof/>
          <w:sz w:val="32"/>
        </w:rPr>
        <w:drawing>
          <wp:inline xmlns:wp14="http://schemas.microsoft.com/office/word/2010/wordprocessingDrawing" distT="0" distB="0" distL="0" distR="0" wp14:anchorId="2E37AF16" wp14:editId="7777777">
            <wp:extent cx="1724025" cy="22098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2209800"/>
                    </a:xfrm>
                    <a:prstGeom prst="rect">
                      <a:avLst/>
                    </a:prstGeom>
                    <a:noFill/>
                    <a:ln>
                      <a:noFill/>
                    </a:ln>
                  </pic:spPr>
                </pic:pic>
              </a:graphicData>
            </a:graphic>
          </wp:inline>
        </w:drawing>
      </w:r>
    </w:p>
    <w:p xmlns:wp14="http://schemas.microsoft.com/office/word/2010/wordml" w:rsidRPr="006059B2" w:rsidR="00934910" w:rsidP="00934910" w:rsidRDefault="00934910" w14:paraId="1F5F37A5" wp14:textId="77777777">
      <w:pPr>
        <w:rPr>
          <w:rFonts w:cs="Times-Bold"/>
          <w:b/>
          <w:bCs/>
          <w:i/>
          <w:sz w:val="22"/>
          <w:szCs w:val="22"/>
          <w:lang w:bidi="en-US"/>
        </w:rPr>
      </w:pPr>
      <w:r w:rsidRPr="006059B2">
        <w:rPr>
          <w:rFonts w:cs="Times-Bold"/>
          <w:b/>
          <w:bCs/>
          <w:i/>
          <w:sz w:val="22"/>
          <w:szCs w:val="22"/>
          <w:lang w:bidi="en-US"/>
        </w:rPr>
        <w:t>The seed is hope; the flower is joy.</w:t>
      </w:r>
    </w:p>
    <w:p xmlns:wp14="http://schemas.microsoft.com/office/word/2010/wordml" w:rsidRPr="006059B2" w:rsidR="00934910" w:rsidP="00934910" w:rsidRDefault="00934910" w14:paraId="365DF726" wp14:textId="77777777">
      <w:pPr>
        <w:jc w:val="center"/>
        <w:rPr>
          <w:rFonts w:cs="Times-Roman"/>
          <w:i/>
          <w:sz w:val="22"/>
          <w:szCs w:val="22"/>
          <w:lang w:bidi="en-US"/>
        </w:rPr>
      </w:pPr>
      <w:r w:rsidRPr="006059B2">
        <w:rPr>
          <w:rFonts w:cs="Times-Roman"/>
          <w:i/>
          <w:sz w:val="22"/>
          <w:szCs w:val="22"/>
          <w:lang w:bidi="en-US"/>
        </w:rPr>
        <w:t>-  Author Unknown</w:t>
      </w:r>
    </w:p>
    <w:p xmlns:wp14="http://schemas.microsoft.com/office/word/2010/wordml" w:rsidRPr="00EE38E5" w:rsidR="00934910" w:rsidP="00934910" w:rsidRDefault="00934910" w14:paraId="1FC39945" wp14:textId="77777777">
      <w:pPr>
        <w:rPr>
          <w:rFonts w:ascii="Verdana" w:hAnsi="Verdana"/>
          <w:b/>
          <w:sz w:val="32"/>
        </w:rPr>
      </w:pPr>
    </w:p>
    <w:p xmlns:wp14="http://schemas.microsoft.com/office/word/2010/wordml" w:rsidRPr="002F06D8" w:rsidR="00934910" w:rsidP="00934910" w:rsidRDefault="00934910" w14:paraId="1F441CED" wp14:textId="77777777">
      <w:pPr>
        <w:rPr>
          <w:sz w:val="28"/>
          <w:szCs w:val="28"/>
        </w:rPr>
      </w:pPr>
      <w:r w:rsidRPr="00C11731">
        <w:rPr>
          <w:rFonts w:ascii="Verdana" w:hAnsi="Verdana"/>
          <w:b/>
          <w:sz w:val="28"/>
          <w:szCs w:val="28"/>
        </w:rPr>
        <w:t xml:space="preserve">Support </w:t>
      </w:r>
      <w:r>
        <w:rPr>
          <w:rFonts w:ascii="Verdana" w:hAnsi="Verdana"/>
          <w:b/>
          <w:sz w:val="28"/>
          <w:szCs w:val="28"/>
        </w:rPr>
        <w:t xml:space="preserve">Green Thumbs, </w:t>
      </w:r>
      <w:r w:rsidRPr="002F06D8">
        <w:rPr>
          <w:rFonts w:ascii="Verdana" w:hAnsi="Verdana"/>
          <w:b/>
          <w:sz w:val="28"/>
          <w:szCs w:val="28"/>
        </w:rPr>
        <w:t>G</w:t>
      </w:r>
      <w:r>
        <w:rPr>
          <w:rFonts w:ascii="Verdana" w:hAnsi="Verdana"/>
          <w:b/>
          <w:sz w:val="28"/>
          <w:szCs w:val="28"/>
        </w:rPr>
        <w:t xml:space="preserve">reen </w:t>
      </w:r>
      <w:r w:rsidRPr="002F06D8">
        <w:rPr>
          <w:rFonts w:ascii="Verdana" w:hAnsi="Verdana"/>
          <w:b/>
          <w:sz w:val="28"/>
          <w:szCs w:val="28"/>
        </w:rPr>
        <w:t>M</w:t>
      </w:r>
      <w:r>
        <w:rPr>
          <w:rFonts w:ascii="Verdana" w:hAnsi="Verdana"/>
          <w:b/>
          <w:sz w:val="28"/>
          <w:szCs w:val="28"/>
        </w:rPr>
        <w:t>inds</w:t>
      </w:r>
    </w:p>
    <w:p xmlns:wp14="http://schemas.microsoft.com/office/word/2010/wordml" w:rsidR="00934910" w:rsidP="00934910" w:rsidRDefault="00934910" w14:paraId="0562CB0E" wp14:textId="77777777"/>
    <w:p xmlns:wp14="http://schemas.microsoft.com/office/word/2010/wordml" w:rsidRPr="006059B2" w:rsidR="00934910" w:rsidP="00934910" w:rsidRDefault="00934910" w14:paraId="70FA45D0" wp14:textId="77777777">
      <w:pPr>
        <w:rPr>
          <w:rFonts w:cs="ArialMT"/>
          <w:szCs w:val="26"/>
          <w:lang w:bidi="en-US"/>
        </w:rPr>
      </w:pPr>
      <w:r w:rsidRPr="002F06D8">
        <w:t>Green Thumbs, Green Minds</w:t>
      </w:r>
      <w:r>
        <w:t xml:space="preserve"> is supported by volunteers and donations. Please contact us at</w:t>
      </w:r>
      <w:r w:rsidRPr="00EE38E5">
        <w:t xml:space="preserve"> </w:t>
      </w:r>
      <w:r w:rsidR="0085745A">
        <w:rPr>
          <w:rFonts w:cs="ArialMT"/>
          <w:szCs w:val="26"/>
          <w:lang w:bidi="en-US"/>
        </w:rPr>
        <w:t>refdesk@alamedaca.gov.</w:t>
      </w:r>
    </w:p>
    <w:p xmlns:wp14="http://schemas.microsoft.com/office/word/2010/wordml" w:rsidRPr="00B6094B" w:rsidR="00934910" w:rsidP="00934910" w:rsidRDefault="00934910" w14:paraId="0DBB9D5B" wp14:textId="77777777">
      <w:pPr>
        <w:pBdr>
          <w:top w:val="thinThickThinSmallGap" w:color="auto" w:sz="24" w:space="1"/>
          <w:left w:val="thinThickThinSmallGap" w:color="auto" w:sz="24" w:space="4"/>
          <w:bottom w:val="thinThickThinSmallGap" w:color="auto" w:sz="24" w:space="1"/>
          <w:right w:val="thinThickThinSmallGap" w:color="auto" w:sz="24" w:space="4"/>
        </w:pBdr>
        <w:jc w:val="center"/>
        <w:rPr>
          <w:rFonts w:ascii="Times New Roman Bold" w:hAnsi="Times New Roman Bold"/>
          <w:b/>
          <w:sz w:val="40"/>
        </w:rPr>
      </w:pPr>
      <w:r w:rsidRPr="00B6094B">
        <w:rPr>
          <w:rFonts w:ascii="Times New Roman Bold" w:hAnsi="Times New Roman Bold"/>
          <w:b/>
          <w:sz w:val="40"/>
        </w:rPr>
        <w:t xml:space="preserve">Welcome to </w:t>
      </w:r>
    </w:p>
    <w:p xmlns:wp14="http://schemas.microsoft.com/office/word/2010/wordml" w:rsidRPr="00914C27" w:rsidR="00934910" w:rsidP="00934910" w:rsidRDefault="00934910" w14:paraId="431E0ED0" wp14:textId="77777777">
      <w:pPr>
        <w:pBdr>
          <w:top w:val="thinThickThinSmallGap" w:color="auto" w:sz="24" w:space="1"/>
          <w:left w:val="thinThickThinSmallGap" w:color="auto" w:sz="24" w:space="4"/>
          <w:bottom w:val="thinThickThinSmallGap" w:color="auto" w:sz="24" w:space="1"/>
          <w:right w:val="thinThickThinSmallGap" w:color="auto" w:sz="24" w:space="4"/>
        </w:pBdr>
        <w:jc w:val="center"/>
        <w:rPr>
          <w:rFonts w:ascii="Cambria Bold" w:hAnsi="Cambria Bold"/>
          <w:b/>
          <w:sz w:val="40"/>
        </w:rPr>
      </w:pPr>
      <w:r w:rsidRPr="00B6094B">
        <w:rPr>
          <w:rFonts w:ascii="Times New Roman Bold" w:hAnsi="Times New Roman Bold"/>
          <w:b/>
          <w:sz w:val="40"/>
        </w:rPr>
        <w:t>The Seed Library!</w:t>
      </w:r>
    </w:p>
    <w:p xmlns:wp14="http://schemas.microsoft.com/office/word/2010/wordml" w:rsidRPr="00914C27" w:rsidR="00934910" w:rsidP="00934910" w:rsidRDefault="00934910" w14:paraId="34CE0A41" wp14:textId="77777777">
      <w:pPr>
        <w:jc w:val="center"/>
        <w:rPr>
          <w:rFonts w:ascii="Cambria Bold" w:hAnsi="Cambria Bold"/>
          <w:b/>
          <w:sz w:val="28"/>
        </w:rPr>
      </w:pPr>
    </w:p>
    <w:p xmlns:wp14="http://schemas.microsoft.com/office/word/2010/wordml" w:rsidRPr="00BD4474" w:rsidR="00934910" w:rsidP="00934910" w:rsidRDefault="00297CD1" w14:paraId="62EBF3C5" wp14:textId="77777777">
      <w:pPr>
        <w:jc w:val="center"/>
        <w:rPr>
          <w:rFonts w:ascii="Cambria Bold" w:hAnsi="Cambria Bold"/>
          <w:b/>
          <w:sz w:val="40"/>
        </w:rPr>
      </w:pPr>
      <w:r w:rsidRPr="000B60B9">
        <w:rPr>
          <w:rFonts w:ascii="Cambria Bold" w:hAnsi="Cambria Bold"/>
          <w:b/>
          <w:noProof/>
          <w:sz w:val="40"/>
        </w:rPr>
        <w:drawing>
          <wp:inline xmlns:wp14="http://schemas.microsoft.com/office/word/2010/wordprocessingDrawing" distT="0" distB="0" distL="0" distR="0" wp14:anchorId="4D355D4D" wp14:editId="7777777">
            <wp:extent cx="2667000" cy="17716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xmlns:wp14="http://schemas.microsoft.com/office/word/2010/wordml" w:rsidRPr="002F06D8" w:rsidR="00934910" w:rsidP="00934910" w:rsidRDefault="00934910" w14:paraId="6042C4A0" wp14:textId="77777777">
      <w:pPr>
        <w:jc w:val="center"/>
        <w:rPr>
          <w:rFonts w:ascii="Cambria Bold" w:hAnsi="Cambria Bold"/>
          <w:b/>
          <w:sz w:val="32"/>
          <w:szCs w:val="32"/>
        </w:rPr>
      </w:pPr>
      <w:r w:rsidRPr="002F06D8">
        <w:rPr>
          <w:rFonts w:ascii="Cambria Bold" w:hAnsi="Cambria Bold"/>
          <w:b/>
          <w:sz w:val="32"/>
          <w:szCs w:val="32"/>
        </w:rPr>
        <w:t xml:space="preserve">Green </w:t>
      </w:r>
      <w:r w:rsidRPr="00BD4474">
        <w:rPr>
          <w:rFonts w:ascii="Cambria Bold" w:hAnsi="Cambria Bold"/>
          <w:b/>
          <w:sz w:val="28"/>
          <w:szCs w:val="28"/>
        </w:rPr>
        <w:t>Thumbs</w:t>
      </w:r>
      <w:r w:rsidRPr="002F06D8">
        <w:rPr>
          <w:rFonts w:ascii="Cambria Bold" w:hAnsi="Cambria Bold"/>
          <w:b/>
          <w:sz w:val="32"/>
          <w:szCs w:val="32"/>
        </w:rPr>
        <w:t>, Green Minds</w:t>
      </w:r>
    </w:p>
    <w:p xmlns:wp14="http://schemas.microsoft.com/office/word/2010/wordml" w:rsidRPr="00B075CB" w:rsidR="00934910" w:rsidP="00934910" w:rsidRDefault="00934910" w14:paraId="6D98A12B" wp14:textId="77777777">
      <w:pPr>
        <w:rPr>
          <w:rFonts w:ascii="Times New Roman Bold" w:hAnsi="Times New Roman Bold"/>
          <w:b/>
          <w:color w:val="FF0000"/>
          <w:sz w:val="18"/>
        </w:rPr>
      </w:pPr>
    </w:p>
    <w:p xmlns:wp14="http://schemas.microsoft.com/office/word/2010/wordml" w:rsidRPr="00BD4474" w:rsidR="00934910" w:rsidP="00934910" w:rsidRDefault="00934910" w14:paraId="5423BCBE" wp14:textId="77777777">
      <w:pPr>
        <w:jc w:val="center"/>
        <w:rPr>
          <w:b/>
        </w:rPr>
      </w:pPr>
      <w:r w:rsidRPr="00BD4474">
        <w:rPr>
          <w:b/>
        </w:rPr>
        <w:t xml:space="preserve">OUR </w:t>
      </w:r>
      <w:smartTag w:uri="urn:schemas-microsoft-com:office:smarttags" w:element="place">
        <w:smartTag w:uri="urn:schemas-microsoft-com:office:smarttags" w:element="City">
          <w:r w:rsidRPr="00BD4474">
            <w:rPr>
              <w:b/>
            </w:rPr>
            <w:t>MISSION</w:t>
          </w:r>
        </w:smartTag>
      </w:smartTag>
      <w:r w:rsidRPr="00BD4474">
        <w:rPr>
          <w:b/>
        </w:rPr>
        <w:t>:</w:t>
      </w:r>
    </w:p>
    <w:p xmlns:wp14="http://schemas.microsoft.com/office/word/2010/wordml" w:rsidRPr="00B075CB" w:rsidR="00934910" w:rsidP="00934910" w:rsidRDefault="00934910" w14:paraId="2E62D611" wp14:textId="77777777">
      <w:pPr>
        <w:jc w:val="center"/>
        <w:rPr>
          <w:rFonts w:cs="Verdana"/>
          <w:color w:val="FF0000"/>
          <w:lang w:bidi="en-US"/>
        </w:rPr>
      </w:pPr>
      <w:r w:rsidRPr="00BD4474">
        <w:t>Green Thumbs, Green Minds is dedicated to</w:t>
      </w:r>
      <w:r>
        <w:t xml:space="preserve"> increasing library usage and community involvement, food independence in Alameda, transmission of knowledge from one generation to the next, and the diversity of edible plant life and nurturing strains suited to Alameda’s specific environment.</w:t>
      </w:r>
      <w:r w:rsidRPr="00B075CB">
        <w:rPr>
          <w:b/>
          <w:color w:val="FF0000"/>
        </w:rPr>
        <w:br/>
      </w:r>
    </w:p>
    <w:p xmlns:wp14="http://schemas.microsoft.com/office/word/2010/wordml" w:rsidRPr="002F06D8" w:rsidR="00934910" w:rsidP="00934910" w:rsidRDefault="00934910" w14:paraId="27162A8E" wp14:textId="77777777">
      <w:pPr>
        <w:widowControl w:val="0"/>
        <w:autoSpaceDE w:val="0"/>
        <w:autoSpaceDN w:val="0"/>
        <w:adjustRightInd w:val="0"/>
        <w:jc w:val="center"/>
        <w:rPr>
          <w:rFonts w:cs="ArialMT"/>
          <w:sz w:val="20"/>
          <w:szCs w:val="20"/>
          <w:lang w:bidi="en-US"/>
        </w:rPr>
      </w:pPr>
      <w:r w:rsidRPr="002F06D8">
        <w:rPr>
          <w:rFonts w:cs="Verdana"/>
          <w:sz w:val="20"/>
          <w:szCs w:val="20"/>
          <w:lang w:bidi="en-US"/>
        </w:rPr>
        <w:t xml:space="preserve">Located in the </w:t>
      </w:r>
      <w:smartTag w:uri="urn:schemas-microsoft-com:office:smarttags" w:element="place">
        <w:smartTag w:uri="urn:schemas-microsoft-com:office:smarttags" w:element="City">
          <w:r w:rsidRPr="002F06D8">
            <w:rPr>
              <w:rFonts w:cs="Verdana"/>
              <w:sz w:val="20"/>
              <w:szCs w:val="20"/>
              <w:lang w:bidi="en-US"/>
            </w:rPr>
            <w:t>Alameda</w:t>
          </w:r>
        </w:smartTag>
      </w:smartTag>
      <w:r w:rsidRPr="002F06D8">
        <w:rPr>
          <w:rFonts w:cs="Verdana"/>
          <w:sz w:val="20"/>
          <w:szCs w:val="20"/>
          <w:lang w:bidi="en-US"/>
        </w:rPr>
        <w:t xml:space="preserve"> Free Library</w:t>
      </w:r>
      <w:r w:rsidRPr="002F06D8">
        <w:rPr>
          <w:rFonts w:cs="Verdana"/>
          <w:sz w:val="20"/>
          <w:szCs w:val="20"/>
          <w:lang w:bidi="en-US"/>
        </w:rPr>
        <w:br/>
      </w:r>
      <w:smartTag w:uri="urn:schemas-microsoft-com:office:smarttags" w:element="address">
        <w:smartTag w:uri="urn:schemas-microsoft-com:office:smarttags" w:element="Street">
          <w:r w:rsidRPr="002F06D8">
            <w:rPr>
              <w:rFonts w:cs="ArialMT"/>
              <w:sz w:val="20"/>
              <w:szCs w:val="20"/>
              <w:lang w:bidi="en-US"/>
            </w:rPr>
            <w:t>1550 Oak Street</w:t>
          </w:r>
        </w:smartTag>
      </w:smartTag>
    </w:p>
    <w:p xmlns:wp14="http://schemas.microsoft.com/office/word/2010/wordml" w:rsidRPr="002F06D8" w:rsidR="00934910" w:rsidP="00934910" w:rsidRDefault="00934910" w14:paraId="6F24331B" wp14:textId="77777777">
      <w:pPr>
        <w:jc w:val="center"/>
        <w:rPr>
          <w:sz w:val="20"/>
          <w:szCs w:val="20"/>
        </w:rPr>
      </w:pPr>
      <w:smartTag w:uri="urn:schemas-microsoft-com:office:smarttags" w:element="place">
        <w:smartTag w:uri="urn:schemas-microsoft-com:office:smarttags" w:element="City">
          <w:r w:rsidRPr="002F06D8">
            <w:rPr>
              <w:sz w:val="20"/>
              <w:szCs w:val="20"/>
            </w:rPr>
            <w:t>Alameda</w:t>
          </w:r>
        </w:smartTag>
        <w:r w:rsidRPr="002F06D8">
          <w:rPr>
            <w:sz w:val="20"/>
            <w:szCs w:val="20"/>
          </w:rPr>
          <w:t xml:space="preserve">, </w:t>
        </w:r>
        <w:smartTag w:uri="urn:schemas-microsoft-com:office:smarttags" w:element="State">
          <w:r w:rsidRPr="002F06D8">
            <w:rPr>
              <w:sz w:val="20"/>
              <w:szCs w:val="20"/>
            </w:rPr>
            <w:t>CA</w:t>
          </w:r>
        </w:smartTag>
        <w:r w:rsidRPr="002F06D8">
          <w:rPr>
            <w:sz w:val="20"/>
            <w:szCs w:val="20"/>
          </w:rPr>
          <w:t xml:space="preserve">  </w:t>
        </w:r>
        <w:smartTag w:uri="urn:schemas-microsoft-com:office:smarttags" w:element="PostalCode">
          <w:r w:rsidRPr="002F06D8">
            <w:rPr>
              <w:sz w:val="20"/>
              <w:szCs w:val="20"/>
            </w:rPr>
            <w:t>94501</w:t>
          </w:r>
        </w:smartTag>
      </w:smartTag>
    </w:p>
    <w:p xmlns:wp14="http://schemas.microsoft.com/office/word/2010/wordml" w:rsidR="00934910" w:rsidP="00934910" w:rsidRDefault="00934910" w14:paraId="66ED3039" wp14:textId="77777777">
      <w:pPr>
        <w:jc w:val="center"/>
        <w:rPr>
          <w:i/>
          <w:sz w:val="20"/>
          <w:szCs w:val="20"/>
        </w:rPr>
      </w:pPr>
      <w:r w:rsidRPr="002F06D8">
        <w:rPr>
          <w:i/>
          <w:sz w:val="20"/>
          <w:szCs w:val="20"/>
        </w:rPr>
        <w:t>www.alamedafree.org</w:t>
      </w:r>
    </w:p>
    <w:p xmlns:wp14="http://schemas.microsoft.com/office/word/2010/wordml" w:rsidRPr="00BD4474" w:rsidR="00934910" w:rsidP="00934910" w:rsidRDefault="00934910" w14:paraId="2946DB82" wp14:textId="77777777">
      <w:pPr>
        <w:jc w:val="center"/>
        <w:rPr>
          <w:i/>
          <w:sz w:val="20"/>
          <w:szCs w:val="20"/>
        </w:rPr>
      </w:pPr>
    </w:p>
    <w:p xmlns:wp14="http://schemas.microsoft.com/office/word/2010/wordml" w:rsidRPr="002F06D8" w:rsidR="00934910" w:rsidP="00934910" w:rsidRDefault="00934910" w14:paraId="57C5D5DA" wp14:textId="311DAE04">
      <w:pPr>
        <w:widowControl w:val="0"/>
        <w:autoSpaceDE w:val="0"/>
        <w:autoSpaceDN w:val="0"/>
        <w:adjustRightInd w:val="0"/>
        <w:jc w:val="center"/>
        <w:rPr>
          <w:rFonts w:cs="ArialMT"/>
          <w:sz w:val="22"/>
          <w:szCs w:val="22"/>
          <w:lang w:bidi="en-US"/>
        </w:rPr>
      </w:pPr>
      <w:r w:rsidRPr="3B5EECD8" w:rsidR="00934910">
        <w:rPr>
          <w:rFonts w:cs="ArialMT"/>
          <w:sz w:val="22"/>
          <w:szCs w:val="22"/>
          <w:lang w:bidi="en-US"/>
        </w:rPr>
        <w:t>Monday</w:t>
      </w:r>
      <w:r w:rsidRPr="3B5EECD8" w:rsidR="0422B5D9">
        <w:rPr>
          <w:rFonts w:cs="ArialMT"/>
          <w:sz w:val="22"/>
          <w:szCs w:val="22"/>
          <w:lang w:bidi="en-US"/>
        </w:rPr>
        <w:t>, Tuesday</w:t>
      </w:r>
      <w:r w:rsidRPr="3B5EECD8" w:rsidR="00841EF2">
        <w:rPr>
          <w:rFonts w:cs="ArialMT"/>
          <w:sz w:val="22"/>
          <w:szCs w:val="22"/>
          <w:lang w:bidi="en-US"/>
        </w:rPr>
        <w:t xml:space="preserve"> 1</w:t>
      </w:r>
      <w:r w:rsidRPr="3B5EECD8" w:rsidR="4F125353">
        <w:rPr>
          <w:rFonts w:cs="ArialMT"/>
          <w:sz w:val="22"/>
          <w:szCs w:val="22"/>
          <w:lang w:bidi="en-US"/>
        </w:rPr>
        <w:t>0</w:t>
      </w:r>
      <w:r w:rsidRPr="3B5EECD8" w:rsidR="00841EF2">
        <w:rPr>
          <w:rFonts w:cs="ArialMT"/>
          <w:sz w:val="22"/>
          <w:szCs w:val="22"/>
          <w:lang w:bidi="en-US"/>
        </w:rPr>
        <w:t xml:space="preserve">-8, </w:t>
      </w:r>
      <w:r w:rsidRPr="3B5EECD8" w:rsidR="7F9EBCAB">
        <w:rPr>
          <w:rFonts w:cs="ArialMT"/>
          <w:sz w:val="22"/>
          <w:szCs w:val="22"/>
          <w:lang w:bidi="en-US"/>
        </w:rPr>
        <w:t xml:space="preserve">Wednesday 12-8 </w:t>
      </w:r>
      <w:r w:rsidRPr="3B5EECD8" w:rsidR="00841EF2">
        <w:rPr>
          <w:rFonts w:cs="ArialMT"/>
          <w:sz w:val="22"/>
          <w:szCs w:val="22"/>
          <w:lang w:bidi="en-US"/>
        </w:rPr>
        <w:t>Thursday</w:t>
      </w:r>
      <w:r w:rsidRPr="3B5EECD8" w:rsidR="2AF2C5AB">
        <w:rPr>
          <w:rFonts w:cs="ArialMT"/>
          <w:sz w:val="22"/>
          <w:szCs w:val="22"/>
          <w:lang w:bidi="en-US"/>
        </w:rPr>
        <w:t>-Saturday</w:t>
      </w:r>
      <w:r w:rsidRPr="3B5EECD8" w:rsidR="00934910">
        <w:rPr>
          <w:rFonts w:cs="ArialMT"/>
          <w:sz w:val="22"/>
          <w:szCs w:val="22"/>
          <w:lang w:bidi="en-US"/>
        </w:rPr>
        <w:t xml:space="preserve"> 10-5</w:t>
      </w:r>
    </w:p>
    <w:p xmlns:wp14="http://schemas.microsoft.com/office/word/2010/wordml" w:rsidRPr="002F06D8" w:rsidR="00934910" w:rsidP="00934910" w:rsidRDefault="00934910" w14:paraId="5862E1B0" wp14:textId="0D182901">
      <w:pPr>
        <w:widowControl w:val="0"/>
        <w:autoSpaceDE w:val="0"/>
        <w:autoSpaceDN w:val="0"/>
        <w:adjustRightInd w:val="0"/>
        <w:jc w:val="center"/>
        <w:rPr>
          <w:rFonts w:cs="ArialMT"/>
          <w:sz w:val="22"/>
          <w:szCs w:val="22"/>
          <w:lang w:bidi="en-US"/>
        </w:rPr>
      </w:pPr>
      <w:r w:rsidRPr="0BD8C192" w:rsidR="00934910">
        <w:rPr>
          <w:rFonts w:cs="ArialMT"/>
          <w:sz w:val="22"/>
          <w:szCs w:val="22"/>
          <w:lang w:bidi="en-US"/>
        </w:rPr>
        <w:t>Sunday 1</w:t>
      </w:r>
      <w:r w:rsidRPr="0BD8C192" w:rsidR="562AB805">
        <w:rPr>
          <w:rFonts w:cs="ArialMT"/>
          <w:sz w:val="22"/>
          <w:szCs w:val="22"/>
          <w:lang w:bidi="en-US"/>
        </w:rPr>
        <w:t>2</w:t>
      </w:r>
      <w:r w:rsidRPr="0BD8C192" w:rsidR="00934910">
        <w:rPr>
          <w:rFonts w:cs="ArialMT"/>
          <w:sz w:val="22"/>
          <w:szCs w:val="22"/>
          <w:lang w:bidi="en-US"/>
        </w:rPr>
        <w:t>-5</w:t>
      </w:r>
    </w:p>
    <w:p xmlns:wp14="http://schemas.microsoft.com/office/word/2010/wordml" w:rsidR="00934910" w:rsidP="00934910" w:rsidRDefault="00934910" w14:paraId="081D622F" wp14:textId="77777777">
      <w:pPr>
        <w:widowControl w:val="0"/>
        <w:autoSpaceDE w:val="0"/>
        <w:autoSpaceDN w:val="0"/>
        <w:adjustRightInd w:val="0"/>
        <w:jc w:val="center"/>
        <w:rPr>
          <w:rFonts w:cs="ArialMT"/>
          <w:sz w:val="22"/>
          <w:szCs w:val="26"/>
          <w:lang w:bidi="en-US"/>
        </w:rPr>
      </w:pPr>
      <w:r w:rsidRPr="002F06D8">
        <w:rPr>
          <w:rFonts w:cs="ArialMT"/>
          <w:sz w:val="22"/>
          <w:szCs w:val="26"/>
          <w:lang w:bidi="en-US"/>
        </w:rPr>
        <w:t xml:space="preserve">Holidays closed </w:t>
      </w:r>
    </w:p>
    <w:p xmlns:wp14="http://schemas.microsoft.com/office/word/2010/wordml" w:rsidRPr="00BD4474" w:rsidR="00934910" w:rsidP="00934910" w:rsidRDefault="00934910" w14:paraId="5997CC1D" wp14:textId="77777777">
      <w:pPr>
        <w:widowControl w:val="0"/>
        <w:autoSpaceDE w:val="0"/>
        <w:autoSpaceDN w:val="0"/>
        <w:adjustRightInd w:val="0"/>
        <w:jc w:val="center"/>
        <w:rPr>
          <w:rFonts w:cs="ArialMT"/>
          <w:sz w:val="22"/>
          <w:szCs w:val="26"/>
          <w:lang w:bidi="en-US"/>
        </w:rPr>
      </w:pPr>
    </w:p>
    <w:p xmlns:wp14="http://schemas.microsoft.com/office/word/2010/wordml" w:rsidR="00934910" w:rsidP="00934910" w:rsidRDefault="00934910" w14:paraId="110FFD37" wp14:textId="77777777"/>
    <w:p xmlns:wp14="http://schemas.microsoft.com/office/word/2010/wordml" w:rsidR="008061C8" w:rsidP="008061C8" w:rsidRDefault="008061C8" w14:paraId="6B699379" wp14:textId="77777777">
      <w:pPr>
        <w:rPr>
          <w:b/>
        </w:rPr>
      </w:pPr>
    </w:p>
    <w:sectPr w:rsidR="008061C8" w:rsidSect="008061C8">
      <w:pgSz w:w="15840" w:h="12240" w:orient="landscape"/>
      <w:pgMar w:top="720" w:right="720" w:bottom="720" w:left="720" w:header="720" w:footer="720" w:gutter="0"/>
      <w:cols w:space="893" w:num="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Times New Roman Bold">
    <w:panose1 w:val="02020803070505020304"/>
    <w:charset w:val="00"/>
    <w:family w:val="auto"/>
    <w:pitch w:val="variable"/>
    <w:sig w:usb0="03000000"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Helvetica-BoldOblique">
    <w:altName w:val="Helvetic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
    <w:altName w:val="Times"/>
    <w:panose1 w:val="00000000000000000000"/>
    <w:charset w:val="4D"/>
    <w:family w:val="roman"/>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Cambria Bold">
    <w:altName w:val="Times New Roman"/>
    <w:panose1 w:val="02040803050406030204"/>
    <w:charset w:val="00"/>
    <w:family w:val="auto"/>
    <w:pitch w:val="variable"/>
    <w:sig w:usb0="03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518E"/>
    <w:multiLevelType w:val="hybridMultilevel"/>
    <w:tmpl w:val="640C8584"/>
    <w:lvl w:ilvl="0" w:tplc="87E281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C4D36"/>
    <w:multiLevelType w:val="hybridMultilevel"/>
    <w:tmpl w:val="A8EE4FA6"/>
    <w:lvl w:ilvl="0" w:tplc="1A3C080C">
      <w:start w:val="1"/>
      <w:numFmt w:val="bullet"/>
      <w:lvlText w:val=""/>
      <w:lvlJc w:val="left"/>
      <w:pPr>
        <w:tabs>
          <w:tab w:val="num" w:pos="288"/>
        </w:tabs>
        <w:ind w:left="288" w:hanging="288"/>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94D6014"/>
    <w:multiLevelType w:val="hybridMultilevel"/>
    <w:tmpl w:val="2D0A501A"/>
    <w:lvl w:ilvl="0" w:tplc="1A3C080C">
      <w:start w:val="1"/>
      <w:numFmt w:val="bullet"/>
      <w:lvlText w:val=""/>
      <w:lvlJc w:val="left"/>
      <w:pPr>
        <w:tabs>
          <w:tab w:val="num" w:pos="288"/>
        </w:tabs>
        <w:ind w:left="288" w:hanging="288"/>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EFA1185"/>
    <w:multiLevelType w:val="hybridMultilevel"/>
    <w:tmpl w:val="7AF2FD20"/>
    <w:lvl w:ilvl="0" w:tplc="2386B2D4">
      <w:start w:val="1"/>
      <w:numFmt w:val="bullet"/>
      <w:lvlText w:val=""/>
      <w:lvlJc w:val="left"/>
      <w:pPr>
        <w:tabs>
          <w:tab w:val="num" w:pos="288"/>
        </w:tabs>
        <w:ind w:left="288" w:hanging="288"/>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1BE363E"/>
    <w:multiLevelType w:val="hybridMultilevel"/>
    <w:tmpl w:val="2E2E1110"/>
    <w:lvl w:ilvl="0" w:tplc="E60870B6">
      <w:start w:val="1"/>
      <w:numFmt w:val="decimal"/>
      <w:lvlText w:val="%1."/>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F06371"/>
    <w:multiLevelType w:val="hybridMultilevel"/>
    <w:tmpl w:val="843C6410"/>
    <w:lvl w:ilvl="0" w:tplc="1A3C080C">
      <w:start w:val="1"/>
      <w:numFmt w:val="bullet"/>
      <w:lvlText w:val=""/>
      <w:lvlJc w:val="left"/>
      <w:pPr>
        <w:tabs>
          <w:tab w:val="num" w:pos="288"/>
        </w:tabs>
        <w:ind w:left="288" w:hanging="288"/>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6CC78A0"/>
    <w:multiLevelType w:val="hybridMultilevel"/>
    <w:tmpl w:val="D3642E1A"/>
    <w:lvl w:ilvl="0" w:tplc="BDCCD40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874228914">
    <w:abstractNumId w:val="2"/>
  </w:num>
  <w:num w:numId="2" w16cid:durableId="1635482466">
    <w:abstractNumId w:val="1"/>
  </w:num>
  <w:num w:numId="3" w16cid:durableId="869143879">
    <w:abstractNumId w:val="3"/>
  </w:num>
  <w:num w:numId="4" w16cid:durableId="58210741">
    <w:abstractNumId w:val="5"/>
  </w:num>
  <w:num w:numId="5" w16cid:durableId="125897508">
    <w:abstractNumId w:val="4"/>
  </w:num>
  <w:num w:numId="6" w16cid:durableId="399980150">
    <w:abstractNumId w:val="0"/>
  </w:num>
  <w:num w:numId="7" w16cid:durableId="5794054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90"/>
    <w:rsid w:val="000B6AEE"/>
    <w:rsid w:val="00297CD1"/>
    <w:rsid w:val="008061C8"/>
    <w:rsid w:val="00841EF2"/>
    <w:rsid w:val="0085745A"/>
    <w:rsid w:val="00934910"/>
    <w:rsid w:val="00C52257"/>
    <w:rsid w:val="0422B5D9"/>
    <w:rsid w:val="0BD8C192"/>
    <w:rsid w:val="27C261D3"/>
    <w:rsid w:val="2AF2C5AB"/>
    <w:rsid w:val="3B5EECD8"/>
    <w:rsid w:val="4F125353"/>
    <w:rsid w:val="562AB805"/>
    <w:rsid w:val="7F9EB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2050"/>
    <o:shapelayout v:ext="edit">
      <o:idmap v:ext="edit" data="1"/>
    </o:shapelayout>
  </w:shapeDefaults>
  <w:decimalSymbol w:val="."/>
  <w:listSeparator w:val=","/>
  <w14:docId w14:val="08856F59"/>
  <w15:chartTrackingRefBased/>
  <w15:docId w15:val="{B2293179-A0DD-4A1B-BF96-75DDF73236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F0D90"/>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C966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image" Target="media/image4.png" Id="rId10" /><Relationship Type="http://schemas.openxmlformats.org/officeDocument/2006/relationships/styles" Target="styles.xml" Id="rId4" /><Relationship Type="http://schemas.openxmlformats.org/officeDocument/2006/relationships/image" Target="media/image3.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75BADC000D84DA2D1BA376F2252CD" ma:contentTypeVersion="15" ma:contentTypeDescription="Create a new document." ma:contentTypeScope="" ma:versionID="789e98d8828e7e271bb08907b1465611">
  <xsd:schema xmlns:xsd="http://www.w3.org/2001/XMLSchema" xmlns:xs="http://www.w3.org/2001/XMLSchema" xmlns:p="http://schemas.microsoft.com/office/2006/metadata/properties" xmlns:ns2="c089974a-4dfc-48d6-96ea-7827aca8b86a" xmlns:ns3="603774d5-97ce-4c79-af8d-f9cd75e752fd" targetNamespace="http://schemas.microsoft.com/office/2006/metadata/properties" ma:root="true" ma:fieldsID="c4d2b5d76a9c3d8914457a22100b200c" ns2:_="" ns3:_="">
    <xsd:import namespace="c089974a-4dfc-48d6-96ea-7827aca8b86a"/>
    <xsd:import namespace="603774d5-97ce-4c79-af8d-f9cd75e752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BranchLo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974a-4dfc-48d6-96ea-7827aca8b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BranchLocation" ma:index="14" nillable="true" ma:displayName="Branch Location" ma:format="Dropdown" ma:internalName="BranchLocation">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7bafa8-a34b-4558-98d4-28ae501e80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774d5-97ce-4c79-af8d-f9cd75e752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4619a40-4b6f-4d3e-aad3-dbcc0ffaca9c}" ma:internalName="TaxCatchAll" ma:showField="CatchAllData" ma:web="603774d5-97ce-4c79-af8d-f9cd75e75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89974a-4dfc-48d6-96ea-7827aca8b86a">
      <Terms xmlns="http://schemas.microsoft.com/office/infopath/2007/PartnerControls"/>
    </lcf76f155ced4ddcb4097134ff3c332f>
    <BranchLocation xmlns="c089974a-4dfc-48d6-96ea-7827aca8b86a" xsi:nil="true"/>
    <TaxCatchAll xmlns="603774d5-97ce-4c79-af8d-f9cd75e752fd" xsi:nil="true"/>
  </documentManagement>
</p:properties>
</file>

<file path=customXml/itemProps1.xml><?xml version="1.0" encoding="utf-8"?>
<ds:datastoreItem xmlns:ds="http://schemas.openxmlformats.org/officeDocument/2006/customXml" ds:itemID="{72980B93-6921-4C44-AC2E-3C4B5DCCD694}"/>
</file>

<file path=customXml/itemProps2.xml><?xml version="1.0" encoding="utf-8"?>
<ds:datastoreItem xmlns:ds="http://schemas.openxmlformats.org/officeDocument/2006/customXml" ds:itemID="{5E26E4C3-46C3-4B5B-ACEE-D26027531BE4}">
  <ds:schemaRefs>
    <ds:schemaRef ds:uri="http://schemas.microsoft.com/sharepoint/v3/contenttype/forms"/>
  </ds:schemaRefs>
</ds:datastoreItem>
</file>

<file path=customXml/itemProps3.xml><?xml version="1.0" encoding="utf-8"?>
<ds:datastoreItem xmlns:ds="http://schemas.openxmlformats.org/officeDocument/2006/customXml" ds:itemID="{4434E4CD-C674-41F8-9A1D-93DAC95E7A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Welcome to the World of Saving and Sharing Seeds</dc:title>
  <dc:subject/>
  <dc:creator>catalin</dc:creator>
  <keywords/>
  <dc:description/>
  <lastModifiedBy>Katrina Dikitanan</lastModifiedBy>
  <revision>8</revision>
  <lastPrinted>2010-03-18T02:45:00.0000000Z</lastPrinted>
  <dcterms:created xsi:type="dcterms:W3CDTF">2025-02-14T00:30:00.0000000Z</dcterms:created>
  <dcterms:modified xsi:type="dcterms:W3CDTF">2025-02-14T00:35:55.1426277Z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0x010100D7F75BADC000D84DA2D1BA376F2252CD</vt:lpwstr>
  </property>
  <property fmtid="{D5CDD505-2E9C-101B-9397-08002B2CF9AE}" pid="3" name="MediaServiceImageTags">
    <vt:lpwstr/>
  </property>
</Properties>
</file>